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D82" w:rsidRDefault="00A71960" w:rsidP="00A71960">
      <w:pPr>
        <w:tabs>
          <w:tab w:val="left" w:pos="311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960">
        <w:rPr>
          <w:rFonts w:ascii="Times New Roman" w:hAnsi="Times New Roman" w:cs="Times New Roman"/>
          <w:b/>
          <w:sz w:val="24"/>
          <w:szCs w:val="24"/>
        </w:rPr>
        <w:t>ZABAWY Z EKSPERYMENTAMI</w:t>
      </w:r>
    </w:p>
    <w:p w:rsidR="00A71960" w:rsidRPr="00A71960" w:rsidRDefault="00A71960" w:rsidP="00A71960">
      <w:pPr>
        <w:pStyle w:val="Akapitzlist"/>
        <w:numPr>
          <w:ilvl w:val="0"/>
          <w:numId w:val="1"/>
        </w:numPr>
        <w:shd w:val="clear" w:color="auto" w:fill="FFFFFF"/>
        <w:spacing w:before="401" w:after="401" w:line="240" w:lineRule="auto"/>
        <w:outlineLvl w:val="2"/>
        <w:rPr>
          <w:rFonts w:ascii="Times New Roman" w:eastAsia="Times New Roman" w:hAnsi="Times New Roman" w:cs="Times New Roman"/>
          <w:color w:val="00B0F0"/>
          <w:sz w:val="24"/>
          <w:szCs w:val="24"/>
          <w:lang w:eastAsia="pl-PL"/>
        </w:rPr>
      </w:pPr>
      <w:r w:rsidRPr="00A71960">
        <w:rPr>
          <w:rFonts w:ascii="Times New Roman" w:eastAsia="Times New Roman" w:hAnsi="Times New Roman" w:cs="Times New Roman"/>
          <w:color w:val="00B0F0"/>
          <w:sz w:val="24"/>
          <w:szCs w:val="24"/>
          <w:lang w:eastAsia="pl-PL"/>
        </w:rPr>
        <w:t>SMERFNA MASA</w:t>
      </w:r>
    </w:p>
    <w:p w:rsidR="00A71960" w:rsidRPr="00A71960" w:rsidRDefault="00A71960" w:rsidP="00A71960">
      <w:pPr>
        <w:shd w:val="clear" w:color="auto" w:fill="FFFFFF"/>
        <w:spacing w:before="401" w:after="401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pl-PL"/>
        </w:rPr>
      </w:pPr>
      <w:r w:rsidRPr="00A719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pl-PL"/>
        </w:rPr>
        <w:t>Składniki:</w:t>
      </w:r>
    </w:p>
    <w:p w:rsidR="00A71960" w:rsidRPr="00A71960" w:rsidRDefault="00A71960" w:rsidP="00A71960">
      <w:pPr>
        <w:shd w:val="clear" w:color="auto" w:fill="FFFFFF"/>
        <w:spacing w:before="401" w:after="401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pl-PL"/>
        </w:rPr>
      </w:pPr>
      <w:r w:rsidRPr="00A71960">
        <w:rPr>
          <w:rFonts w:ascii="Times New Roman" w:eastAsia="Times New Roman" w:hAnsi="Times New Roman" w:cs="Times New Roman"/>
          <w:spacing w:val="-1"/>
          <w:sz w:val="24"/>
          <w:szCs w:val="24"/>
          <w:lang w:eastAsia="pl-PL"/>
        </w:rPr>
        <w:t>-6łyżek mąki ziemniaczanej (czubatych)</w:t>
      </w:r>
      <w:r w:rsidRPr="00A71960">
        <w:rPr>
          <w:rFonts w:ascii="Times New Roman" w:eastAsia="Times New Roman" w:hAnsi="Times New Roman" w:cs="Times New Roman"/>
          <w:spacing w:val="-1"/>
          <w:sz w:val="24"/>
          <w:szCs w:val="24"/>
          <w:lang w:eastAsia="pl-PL"/>
        </w:rPr>
        <w:br/>
        <w:t>-3łyżki odżywki do włosów</w:t>
      </w:r>
      <w:r w:rsidRPr="00A71960">
        <w:rPr>
          <w:rFonts w:ascii="Times New Roman" w:eastAsia="Times New Roman" w:hAnsi="Times New Roman" w:cs="Times New Roman"/>
          <w:spacing w:val="-1"/>
          <w:sz w:val="24"/>
          <w:szCs w:val="24"/>
          <w:lang w:eastAsia="pl-PL"/>
        </w:rPr>
        <w:br/>
        <w:t>-4 krople barwnika niebieskiego (lub każdego innego)</w:t>
      </w:r>
      <w:r w:rsidRPr="00A71960">
        <w:rPr>
          <w:rFonts w:ascii="Times New Roman" w:eastAsia="Times New Roman" w:hAnsi="Times New Roman" w:cs="Times New Roman"/>
          <w:spacing w:val="-1"/>
          <w:sz w:val="24"/>
          <w:szCs w:val="24"/>
          <w:lang w:eastAsia="pl-PL"/>
        </w:rPr>
        <w:br/>
        <w:t>-miska</w:t>
      </w:r>
    </w:p>
    <w:p w:rsidR="00A71960" w:rsidRPr="00A71960" w:rsidRDefault="00A71960" w:rsidP="00A71960">
      <w:pPr>
        <w:shd w:val="clear" w:color="auto" w:fill="FFFFFF"/>
        <w:spacing w:before="401" w:after="40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960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Wykonanie:</w:t>
      </w:r>
    </w:p>
    <w:p w:rsidR="00A71960" w:rsidRPr="00A71960" w:rsidRDefault="00A71960" w:rsidP="00A71960">
      <w:pPr>
        <w:shd w:val="clear" w:color="auto" w:fill="FFFFFF"/>
        <w:spacing w:before="401" w:after="401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pl-PL"/>
        </w:rPr>
      </w:pPr>
      <w:r w:rsidRPr="00A71960">
        <w:rPr>
          <w:rFonts w:ascii="Times New Roman" w:eastAsia="Times New Roman" w:hAnsi="Times New Roman" w:cs="Times New Roman"/>
          <w:spacing w:val="-1"/>
          <w:sz w:val="24"/>
          <w:szCs w:val="24"/>
          <w:lang w:eastAsia="pl-PL"/>
        </w:rPr>
        <w:t>Do miski wsypujemy mąkę ziemniaczaną, dodajemy odżywkę. Mieszamy łyżką tak, by składniki się połączyły. Po chwili wkraplamy barwnik spożywczy, jeśli masa nadal jest sypka dodajemy większą ilość odżywki. Następnie ugniatamy ręcznie i robimy to tak długo, aż całość będzie miękka, plastyczna i aksamitna w dotyku. Gotowe! Całość można zamknąć w plastikowym pojemniku i nasza masa może służyć nam przez kilka dni, gdy zacznie twardnieć wystarczy dodać odrobinę odżywki, wymieszać i zabawa trwa dalej.</w:t>
      </w:r>
    </w:p>
    <w:p w:rsidR="00A71960" w:rsidRDefault="00A71960" w:rsidP="00A71960">
      <w:pPr>
        <w:tabs>
          <w:tab w:val="left" w:pos="311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59399" cy="3640206"/>
            <wp:effectExtent l="19050" t="0" r="7951" b="0"/>
            <wp:docPr id="1" name="Obraz 1" descr="masa smerf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a smerfow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09" cy="364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60" w:rsidRDefault="00A71960" w:rsidP="00A71960">
      <w:pPr>
        <w:tabs>
          <w:tab w:val="left" w:pos="3118"/>
        </w:tabs>
        <w:rPr>
          <w:rFonts w:ascii="Times New Roman" w:hAnsi="Times New Roman" w:cs="Times New Roman"/>
          <w:b/>
          <w:sz w:val="24"/>
          <w:szCs w:val="24"/>
        </w:rPr>
      </w:pPr>
    </w:p>
    <w:p w:rsidR="00A71960" w:rsidRDefault="00A71960" w:rsidP="00A71960">
      <w:pPr>
        <w:pStyle w:val="Nagwek3"/>
        <w:shd w:val="clear" w:color="auto" w:fill="FFFFFF"/>
        <w:spacing w:before="401" w:beforeAutospacing="0" w:after="401" w:afterAutospacing="0"/>
        <w:rPr>
          <w:rFonts w:ascii="Segoe UI" w:hAnsi="Segoe UI" w:cs="Segoe UI"/>
          <w:b w:val="0"/>
          <w:bCs w:val="0"/>
          <w:color w:val="000000"/>
        </w:rPr>
      </w:pPr>
    </w:p>
    <w:p w:rsidR="00A71960" w:rsidRPr="00A71960" w:rsidRDefault="00A71960" w:rsidP="00A71960">
      <w:pPr>
        <w:pStyle w:val="Nagwek3"/>
        <w:shd w:val="clear" w:color="auto" w:fill="FFFFFF"/>
        <w:spacing w:before="401" w:beforeAutospacing="0" w:after="401" w:afterAutospacing="0"/>
        <w:rPr>
          <w:b w:val="0"/>
          <w:bCs w:val="0"/>
          <w:sz w:val="24"/>
          <w:szCs w:val="24"/>
        </w:rPr>
      </w:pPr>
      <w:r w:rsidRPr="00A71960">
        <w:rPr>
          <w:b w:val="0"/>
          <w:bCs w:val="0"/>
          <w:sz w:val="24"/>
          <w:szCs w:val="24"/>
        </w:rPr>
        <w:lastRenderedPageBreak/>
        <w:t>2)SZTUCZNY ŚNIEG – eksperymenty dla dzieci.</w:t>
      </w:r>
    </w:p>
    <w:p w:rsidR="00A71960" w:rsidRPr="00A71960" w:rsidRDefault="00A71960" w:rsidP="00A71960">
      <w:pPr>
        <w:pStyle w:val="Nagwek3"/>
        <w:shd w:val="clear" w:color="auto" w:fill="FFFFFF"/>
        <w:spacing w:before="401" w:beforeAutospacing="0" w:after="401" w:afterAutospacing="0"/>
        <w:rPr>
          <w:b w:val="0"/>
          <w:bCs w:val="0"/>
          <w:sz w:val="24"/>
          <w:szCs w:val="24"/>
        </w:rPr>
      </w:pPr>
      <w:r w:rsidRPr="00A71960">
        <w:rPr>
          <w:b w:val="0"/>
          <w:bCs w:val="0"/>
          <w:sz w:val="24"/>
          <w:szCs w:val="24"/>
        </w:rPr>
        <w:t>Składniki: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spacing w:val="-1"/>
        </w:rPr>
        <w:t>-500gr. mąki ziemniaczanej</w:t>
      </w:r>
      <w:r w:rsidRPr="00A71960">
        <w:rPr>
          <w:spacing w:val="-1"/>
        </w:rPr>
        <w:br/>
        <w:t>-olej</w:t>
      </w:r>
      <w:r w:rsidRPr="00A71960">
        <w:rPr>
          <w:spacing w:val="-1"/>
        </w:rPr>
        <w:br/>
        <w:t>-miska</w:t>
      </w:r>
    </w:p>
    <w:p w:rsidR="00A71960" w:rsidRPr="00A71960" w:rsidRDefault="00A71960" w:rsidP="00A71960">
      <w:pPr>
        <w:pStyle w:val="Nagwek3"/>
        <w:shd w:val="clear" w:color="auto" w:fill="FFFFFF"/>
        <w:spacing w:before="401" w:beforeAutospacing="0" w:after="401" w:afterAutospacing="0"/>
        <w:rPr>
          <w:b w:val="0"/>
          <w:bCs w:val="0"/>
          <w:sz w:val="24"/>
          <w:szCs w:val="24"/>
        </w:rPr>
      </w:pPr>
      <w:r w:rsidRPr="00A71960">
        <w:rPr>
          <w:b w:val="0"/>
          <w:bCs w:val="0"/>
          <w:sz w:val="24"/>
          <w:szCs w:val="24"/>
        </w:rPr>
        <w:t>Wykonanie:</w:t>
      </w: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spacing w:val="-1"/>
        </w:rPr>
        <w:t>Do miski wsypujemy mąkę ziemniaczaną, dodajemy odrobinę oleju, mieszamy. Ponownie dolewamy olej i ponownie mieszamy. Całość ugniatamy ręką tak długo, aż składniki dobrze się połączą i będą aksamitne w dotyku, olej dodajemy na oko, dwa lub trzy razy.</w:t>
      </w: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>
        <w:rPr>
          <w:noProof/>
        </w:rPr>
        <w:drawing>
          <wp:inline distT="0" distB="0" distL="0" distR="0">
            <wp:extent cx="5483253" cy="3656111"/>
            <wp:effectExtent l="19050" t="0" r="3147" b="0"/>
            <wp:docPr id="4" name="Obraz 4" descr="sztuczny śn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tuczny śni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67" cy="365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Pr="00A71960" w:rsidRDefault="00A71960" w:rsidP="00A71960">
      <w:pPr>
        <w:pStyle w:val="Nagwek3"/>
        <w:shd w:val="clear" w:color="auto" w:fill="FFFFFF"/>
        <w:spacing w:before="401" w:beforeAutospacing="0" w:after="401" w:afterAutospacing="0"/>
        <w:rPr>
          <w:b w:val="0"/>
          <w:bCs w:val="0"/>
          <w:sz w:val="24"/>
          <w:szCs w:val="24"/>
        </w:rPr>
      </w:pPr>
      <w:r w:rsidRPr="00A71960">
        <w:rPr>
          <w:b w:val="0"/>
          <w:bCs w:val="0"/>
          <w:sz w:val="24"/>
          <w:szCs w:val="24"/>
        </w:rPr>
        <w:lastRenderedPageBreak/>
        <w:t>BURZA W SŁOIKU: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rStyle w:val="Pogrubienie"/>
          <w:spacing w:val="-1"/>
        </w:rPr>
        <w:t>Składniki: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spacing w:val="-1"/>
        </w:rPr>
        <w:t>-słoik</w:t>
      </w:r>
      <w:r w:rsidRPr="00A71960">
        <w:rPr>
          <w:spacing w:val="-1"/>
        </w:rPr>
        <w:br/>
        <w:t>-woda ¾ naczynia</w:t>
      </w:r>
      <w:r w:rsidRPr="00A71960">
        <w:rPr>
          <w:spacing w:val="-1"/>
        </w:rPr>
        <w:br/>
        <w:t>-olej trzy łyżki</w:t>
      </w:r>
      <w:r w:rsidRPr="00A71960">
        <w:rPr>
          <w:spacing w:val="-1"/>
        </w:rPr>
        <w:br/>
        <w:t>-barwniki spożywcze</w:t>
      </w:r>
      <w:r w:rsidRPr="00A71960">
        <w:rPr>
          <w:spacing w:val="-1"/>
        </w:rPr>
        <w:br/>
        <w:t>-malutka miseczka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rStyle w:val="Pogrubienie"/>
          <w:spacing w:val="-1"/>
        </w:rPr>
        <w:t>Wykonanie:</w:t>
      </w: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spacing w:val="-1"/>
        </w:rPr>
        <w:t>Do słoika wlewamy ¾ objętości wody, odstawiamy na bok. W małej miseczce umieszczamy olej, wkraplamy kolorowe barwniki i delikatnie mieszamy. Powstałą mieszaninę ostrożnie wlewamy do słoika z wodą, i obserwujemy efekt. Krople barwnika przebijające się przez olej będą tworzyły przeróżne kombinacje przypominające pioruny.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>
        <w:rPr>
          <w:noProof/>
        </w:rPr>
        <w:lastRenderedPageBreak/>
        <w:drawing>
          <wp:inline distT="0" distB="0" distL="0" distR="0">
            <wp:extent cx="5181103" cy="6476379"/>
            <wp:effectExtent l="19050" t="0" r="497" b="0"/>
            <wp:docPr id="7" name="Obraz 7" descr="burza w sło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rza w słoik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58" cy="647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Pr="00A71960" w:rsidRDefault="00A71960" w:rsidP="00A71960">
      <w:pPr>
        <w:pStyle w:val="Nagwek3"/>
        <w:shd w:val="clear" w:color="auto" w:fill="FFFFFF"/>
        <w:spacing w:before="401" w:beforeAutospacing="0" w:after="401" w:afterAutospacing="0"/>
        <w:rPr>
          <w:b w:val="0"/>
          <w:bCs w:val="0"/>
          <w:sz w:val="24"/>
          <w:szCs w:val="24"/>
        </w:rPr>
      </w:pPr>
      <w:r w:rsidRPr="00A71960">
        <w:rPr>
          <w:b w:val="0"/>
          <w:bCs w:val="0"/>
          <w:sz w:val="24"/>
          <w:szCs w:val="24"/>
        </w:rPr>
        <w:lastRenderedPageBreak/>
        <w:t>DESZCZ W SŁOIKU – eksperymenty dla dzieci.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rStyle w:val="Pogrubienie"/>
          <w:spacing w:val="-1"/>
        </w:rPr>
        <w:t>Składniki: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spacing w:val="-1"/>
        </w:rPr>
        <w:t>-słoik</w:t>
      </w:r>
      <w:r w:rsidRPr="00A71960">
        <w:rPr>
          <w:spacing w:val="-1"/>
        </w:rPr>
        <w:br/>
        <w:t>-woda ¾ objętości słoika</w:t>
      </w:r>
      <w:r w:rsidRPr="00A71960">
        <w:rPr>
          <w:spacing w:val="-1"/>
        </w:rPr>
        <w:br/>
        <w:t>-pianka do golenia</w:t>
      </w:r>
      <w:r w:rsidRPr="00A71960">
        <w:rPr>
          <w:spacing w:val="-1"/>
        </w:rPr>
        <w:br/>
        <w:t>-niebieski barwnik spożywczy rozcieńczony w odrobinę wody</w:t>
      </w:r>
      <w:r w:rsidRPr="00A71960">
        <w:rPr>
          <w:spacing w:val="-1"/>
        </w:rPr>
        <w:br/>
        <w:t>-pipeta</w:t>
      </w:r>
    </w:p>
    <w:p w:rsidR="00A71960" w:rsidRPr="00A71960" w:rsidRDefault="00A71960" w:rsidP="00A71960">
      <w:pPr>
        <w:pStyle w:val="Nagwek3"/>
        <w:shd w:val="clear" w:color="auto" w:fill="FFFFFF"/>
        <w:spacing w:before="401" w:beforeAutospacing="0" w:after="401" w:afterAutospacing="0"/>
        <w:rPr>
          <w:b w:val="0"/>
          <w:bCs w:val="0"/>
          <w:sz w:val="24"/>
          <w:szCs w:val="24"/>
        </w:rPr>
      </w:pPr>
      <w:r w:rsidRPr="00A71960">
        <w:rPr>
          <w:b w:val="0"/>
          <w:bCs w:val="0"/>
          <w:sz w:val="24"/>
          <w:szCs w:val="24"/>
        </w:rPr>
        <w:t>Wykonanie: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spacing w:val="-1"/>
        </w:rPr>
        <w:t>Do naczynia wlewamy wodę ¾ objętości. Pozostałą przestrzeń wypełniamy pianką do golenia tworząc *chmurkę*. Barwnik rozcieńczamy w odrobinie wody. Piankę skraplamy niebieskim barwnikiem spożywczym, używając do tego pipety i czekamy, aż zacznie przebijać się przez naszą chmurkę z pianki do golenia, obserwujemy efekt spadającego deszczu.</w:t>
      </w: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>
        <w:rPr>
          <w:noProof/>
        </w:rPr>
        <w:lastRenderedPageBreak/>
        <w:drawing>
          <wp:inline distT="0" distB="0" distL="0" distR="0">
            <wp:extent cx="5400527" cy="6750658"/>
            <wp:effectExtent l="19050" t="0" r="0" b="0"/>
            <wp:docPr id="10" name="Obraz 10" descr="eksperymenty dla dzieci - deszcz w sło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ksperymenty dla dzieci - deszcz w słoik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750" cy="674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Pr="00A71960" w:rsidRDefault="00A71960" w:rsidP="00A71960">
      <w:pPr>
        <w:pStyle w:val="Nagwek3"/>
        <w:shd w:val="clear" w:color="auto" w:fill="FFFFFF"/>
        <w:spacing w:before="401" w:beforeAutospacing="0" w:after="401" w:afterAutospacing="0"/>
        <w:rPr>
          <w:b w:val="0"/>
          <w:bCs w:val="0"/>
          <w:sz w:val="24"/>
          <w:szCs w:val="24"/>
        </w:rPr>
      </w:pPr>
      <w:r w:rsidRPr="00A71960">
        <w:rPr>
          <w:b w:val="0"/>
          <w:bCs w:val="0"/>
          <w:sz w:val="24"/>
          <w:szCs w:val="24"/>
        </w:rPr>
        <w:lastRenderedPageBreak/>
        <w:t>ARTYSTYCZNY OBRAZEK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rStyle w:val="Pogrubienie"/>
          <w:spacing w:val="-1"/>
        </w:rPr>
        <w:t>Składniki: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spacing w:val="-1"/>
        </w:rPr>
        <w:t>– kartka papieru z bloku technicznego</w:t>
      </w:r>
      <w:r w:rsidRPr="00A71960">
        <w:rPr>
          <w:spacing w:val="-1"/>
        </w:rPr>
        <w:br/>
        <w:t>-pianka do golenia</w:t>
      </w:r>
      <w:r w:rsidRPr="00A71960">
        <w:rPr>
          <w:spacing w:val="-1"/>
        </w:rPr>
        <w:br/>
        <w:t>-barwniki spożywcze</w:t>
      </w:r>
      <w:r w:rsidRPr="00A71960">
        <w:rPr>
          <w:spacing w:val="-1"/>
        </w:rPr>
        <w:br/>
        <w:t>-duży kawałek papieru do pieczenia</w:t>
      </w:r>
      <w:r w:rsidRPr="00A71960">
        <w:rPr>
          <w:spacing w:val="-1"/>
        </w:rPr>
        <w:br/>
        <w:t>-długa linijka</w:t>
      </w:r>
      <w:r w:rsidRPr="00A71960">
        <w:rPr>
          <w:spacing w:val="-1"/>
        </w:rPr>
        <w:br/>
        <w:t>-długa wykałaczka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rStyle w:val="Pogrubienie"/>
          <w:spacing w:val="-1"/>
        </w:rPr>
        <w:t>Wykonanie: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spacing w:val="-1"/>
        </w:rPr>
        <w:t>Na stole rozkładamy duży kawałek papieru do pieczenia. Wylewamy na niego piankę do golenia tworząc prostokąt, rozcieramy go szpatułką jak krem na cieście. Piankę pokrywamy barwnikami, długą wykałaczką tworzymy przeróżne wzory z barwników na piance. Na piankę wraz z barwnikami kładziemy kartkę papieru, lekko przyciskamy, kładziemy na stole. Całość ściągamy linijką z kartki papieru wykonując jeden pewny ruch oraz suszymy. Tak przygotowaną kartkę, dziecko może ozdobić lub podarować komuś bliskiemu.</w:t>
      </w: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>
        <w:rPr>
          <w:noProof/>
        </w:rPr>
        <w:drawing>
          <wp:inline distT="0" distB="0" distL="0" distR="0">
            <wp:extent cx="5363983" cy="3576585"/>
            <wp:effectExtent l="19050" t="0" r="8117" b="0"/>
            <wp:docPr id="13" name="Obraz 13" descr="artystyczny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tystyczny obraze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77" cy="357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</w:p>
    <w:p w:rsidR="00A71960" w:rsidRPr="00A71960" w:rsidRDefault="00A71960" w:rsidP="00A71960">
      <w:pPr>
        <w:pStyle w:val="Nagwek3"/>
        <w:shd w:val="clear" w:color="auto" w:fill="FFFFFF"/>
        <w:spacing w:before="401" w:beforeAutospacing="0" w:after="401" w:afterAutospacing="0"/>
        <w:rPr>
          <w:b w:val="0"/>
          <w:bCs w:val="0"/>
          <w:sz w:val="24"/>
          <w:szCs w:val="24"/>
        </w:rPr>
      </w:pPr>
      <w:r w:rsidRPr="00A71960">
        <w:rPr>
          <w:b w:val="0"/>
          <w:bCs w:val="0"/>
          <w:sz w:val="24"/>
          <w:szCs w:val="24"/>
        </w:rPr>
        <w:lastRenderedPageBreak/>
        <w:t>KOLOROWE KWIATY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rStyle w:val="Pogrubienie"/>
          <w:spacing w:val="-1"/>
        </w:rPr>
        <w:t>Składniki: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spacing w:val="-1"/>
        </w:rPr>
        <w:t>-3 białe róże</w:t>
      </w:r>
      <w:r w:rsidRPr="00A71960">
        <w:rPr>
          <w:spacing w:val="-1"/>
        </w:rPr>
        <w:br/>
        <w:t>-trzy szklanki</w:t>
      </w:r>
      <w:r w:rsidRPr="00A71960">
        <w:rPr>
          <w:spacing w:val="-1"/>
        </w:rPr>
        <w:br/>
        <w:t>-woda</w:t>
      </w:r>
      <w:r w:rsidRPr="00A71960">
        <w:rPr>
          <w:spacing w:val="-1"/>
        </w:rPr>
        <w:br/>
        <w:t>-barwniki spożywcze w 3 kolorach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rStyle w:val="Pogrubienie"/>
          <w:spacing w:val="-1"/>
        </w:rPr>
        <w:t>Wykonanie:</w:t>
      </w:r>
    </w:p>
    <w:p w:rsid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 w:rsidRPr="00A71960">
        <w:rPr>
          <w:spacing w:val="-1"/>
        </w:rPr>
        <w:t>Łodygę róży nacinamy wzdłuż, do szklanek wlewamy wodę, do każdej z nich dodajemy inny barwnik, mieszamy. Umieść po jednej róży w każdej ze szklanek. Obserwuj jak pod wpływem barwnika zmienia się kolor płatków każdej z róż, na to doświadczenie potrzebujemy większej ilości czasu, by móc zobaczyć efekt.</w:t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>
        <w:rPr>
          <w:noProof/>
        </w:rPr>
        <w:lastRenderedPageBreak/>
        <w:drawing>
          <wp:inline distT="0" distB="0" distL="0" distR="0">
            <wp:extent cx="5476859" cy="6846073"/>
            <wp:effectExtent l="19050" t="0" r="0" b="0"/>
            <wp:docPr id="16" name="Obraz 16" descr="eksperymenty dla dzieci - kolorowe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ksperymenty dla dzieci - kolorowe kwiat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071" cy="684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60" w:rsidRPr="00A71960" w:rsidRDefault="00A71960" w:rsidP="00A71960">
      <w:pPr>
        <w:pStyle w:val="NormalnyWeb"/>
        <w:shd w:val="clear" w:color="auto" w:fill="FFFFFF"/>
        <w:spacing w:before="401" w:beforeAutospacing="0" w:after="401" w:afterAutospacing="0"/>
        <w:rPr>
          <w:spacing w:val="-1"/>
        </w:rPr>
      </w:pPr>
      <w:r>
        <w:rPr>
          <w:noProof/>
        </w:rPr>
        <w:lastRenderedPageBreak/>
        <w:drawing>
          <wp:inline distT="0" distB="0" distL="0" distR="0">
            <wp:extent cx="5467350" cy="6834187"/>
            <wp:effectExtent l="19050" t="0" r="0" b="0"/>
            <wp:docPr id="19" name="Obraz 19" descr="kolorowe 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owe róż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63" cy="683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60" w:rsidRPr="00A71960" w:rsidRDefault="00A71960" w:rsidP="00A71960">
      <w:pPr>
        <w:tabs>
          <w:tab w:val="left" w:pos="3118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A71960" w:rsidRPr="00A71960" w:rsidSect="00D90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96D4C"/>
    <w:multiLevelType w:val="hybridMultilevel"/>
    <w:tmpl w:val="AE28BC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71960"/>
    <w:rsid w:val="00A71960"/>
    <w:rsid w:val="00D90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0D82"/>
  </w:style>
  <w:style w:type="paragraph" w:styleId="Nagwek3">
    <w:name w:val="heading 3"/>
    <w:basedOn w:val="Normalny"/>
    <w:link w:val="Nagwek3Znak"/>
    <w:uiPriority w:val="9"/>
    <w:qFormat/>
    <w:rsid w:val="00A719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A7196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71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7196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9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719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446</Words>
  <Characters>2679</Characters>
  <Application>Microsoft Office Word</Application>
  <DocSecurity>0</DocSecurity>
  <Lines>22</Lines>
  <Paragraphs>6</Paragraphs>
  <ScaleCrop>false</ScaleCrop>
  <Company>Hewlett-Packard</Company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2020-05-28T16:21:00Z</dcterms:created>
  <dcterms:modified xsi:type="dcterms:W3CDTF">2020-05-28T16:31:00Z</dcterms:modified>
</cp:coreProperties>
</file>