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DB6381">
        <w:rPr>
          <w:color w:val="FF0000"/>
        </w:rPr>
        <w:t>9.06.2020 r.-(wtorek)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DB6381">
        <w:rPr>
          <w:color w:val="FF0000"/>
        </w:rPr>
        <w:t>DZIEŃ DOBRY</w:t>
      </w:r>
      <w:r w:rsidRPr="00DB6381">
        <w:rPr>
          <w:color w:val="FF0000"/>
        </w:rPr>
        <w:sym w:font="Wingdings" w:char="F04A"/>
      </w:r>
    </w:p>
    <w:p w:rsidR="004C4E0E" w:rsidRPr="00DB6381" w:rsidRDefault="004C4E0E" w:rsidP="00DB638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color w:val="FF0000"/>
        </w:rPr>
        <w:t>Oto przygotowane przeze mnie zabawy na dziś:</w:t>
      </w: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07070"/>
        </w:rPr>
      </w:pP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t>Zadanie 1.</w:t>
      </w: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t xml:space="preserve">Zagraj w grę edukacyjną </w:t>
      </w:r>
      <w:proofErr w:type="spellStart"/>
      <w:r w:rsidRPr="00DB6381">
        <w:t>online</w:t>
      </w:r>
      <w:proofErr w:type="spellEnd"/>
      <w:r w:rsidRPr="00DB6381">
        <w:t>. Wskaż, które zabawki leżą „POD” – „NAD” ; ” NA LEWO” NA PRAWO”.</w:t>
      </w:r>
    </w:p>
    <w:p w:rsidR="00BA4990" w:rsidRPr="00DB6381" w:rsidRDefault="00BA4990">
      <w:pPr>
        <w:rPr>
          <w:rFonts w:ascii="Times New Roman" w:hAnsi="Times New Roman" w:cs="Times New Roman"/>
          <w:sz w:val="24"/>
          <w:szCs w:val="24"/>
        </w:rPr>
      </w:pPr>
    </w:p>
    <w:p w:rsidR="00DB6381" w:rsidRPr="00DB6381" w:rsidRDefault="00DB6381">
      <w:pPr>
        <w:rPr>
          <w:rFonts w:ascii="Times New Roman" w:hAnsi="Times New Roman" w:cs="Times New Roman"/>
          <w:sz w:val="24"/>
          <w:szCs w:val="24"/>
        </w:rPr>
      </w:pPr>
      <w:r w:rsidRPr="00DB6381">
        <w:rPr>
          <w:rFonts w:ascii="Times New Roman" w:hAnsi="Times New Roman" w:cs="Times New Roman"/>
          <w:sz w:val="24"/>
          <w:szCs w:val="24"/>
        </w:rPr>
        <w:t>Link do gry:</w:t>
      </w: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4066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https://szaloneliczby.pl/prawa-lewa/</w:t>
        </w:r>
      </w:hyperlink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gry:</w:t>
      </w: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066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https://szaloneliczby.pl/nad-pod/</w:t>
        </w:r>
      </w:hyperlink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rPr>
          <w:rStyle w:val="Pogrubienie"/>
          <w:bdr w:val="none" w:sz="0" w:space="0" w:color="auto" w:frame="1"/>
        </w:rPr>
        <w:t>Zadanie 2.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 w:rsidRPr="00DB6381">
        <w:t xml:space="preserve">Zachęcam do wysłuchania wybranego przez Ciebie </w:t>
      </w:r>
      <w:proofErr w:type="spellStart"/>
      <w:r w:rsidRPr="00DB6381">
        <w:t>audiobooka</w:t>
      </w:r>
      <w:proofErr w:type="spellEnd"/>
      <w:r>
        <w:rPr>
          <w:rFonts w:ascii="Open Sans" w:hAnsi="Open Sans"/>
          <w:color w:val="707070"/>
          <w:sz w:val="20"/>
          <w:szCs w:val="20"/>
        </w:rPr>
        <w:t>.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t xml:space="preserve">Link do </w:t>
      </w:r>
      <w:proofErr w:type="spellStart"/>
      <w:r w:rsidRPr="00DB6381">
        <w:t>audiobooka</w:t>
      </w:r>
      <w:proofErr w:type="spellEnd"/>
      <w:r w:rsidRPr="00DB6381">
        <w:t>: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54066F">
          <w:rPr>
            <w:rStyle w:val="Hipercze"/>
          </w:rPr>
          <w:t>https://kubus.pl/storytel/biedny-mlynarczyk-i-kotek/</w:t>
        </w:r>
      </w:hyperlink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rPr>
          <w:rStyle w:val="Pogrubienie"/>
          <w:bdr w:val="none" w:sz="0" w:space="0" w:color="auto" w:frame="1"/>
        </w:rPr>
        <w:t>Zadanie 3.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t>Wykonaj karty pracy</w:t>
      </w:r>
      <w:r>
        <w:t>: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7768391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68391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61731"/>
            <wp:effectExtent l="1905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</w:p>
    <w:p w:rsidR="00DB6381" w:rsidRDefault="000F510D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5760720" cy="8012937"/>
            <wp:effectExtent l="1905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0F510D" w:rsidRDefault="000F510D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0F510D" w:rsidRDefault="000F510D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0F510D" w:rsidRDefault="000F510D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rPr>
          <w:rStyle w:val="Pogrubienie"/>
          <w:bdr w:val="none" w:sz="0" w:space="0" w:color="auto" w:frame="1"/>
        </w:rPr>
        <w:lastRenderedPageBreak/>
        <w:t>Zadanie 4.</w:t>
      </w:r>
    </w:p>
    <w:p w:rsid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B6381">
        <w:t>Wykonaj polecenia</w:t>
      </w:r>
      <w:r>
        <w:t>:</w:t>
      </w:r>
    </w:p>
    <w:p w:rsidR="00DB6381" w:rsidRPr="00DB6381" w:rsidRDefault="00DB6381" w:rsidP="00DB638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B6381" w:rsidRDefault="00DB63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697695"/>
            <wp:effectExtent l="1905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0D" w:rsidRDefault="000F510D">
      <w:pPr>
        <w:rPr>
          <w:rFonts w:ascii="Times New Roman" w:hAnsi="Times New Roman" w:cs="Times New Roman"/>
          <w:sz w:val="24"/>
          <w:szCs w:val="24"/>
        </w:rPr>
      </w:pPr>
    </w:p>
    <w:p w:rsidR="000F510D" w:rsidRDefault="000F510D">
      <w:pPr>
        <w:rPr>
          <w:rFonts w:ascii="Times New Roman" w:hAnsi="Times New Roman" w:cs="Times New Roman"/>
          <w:sz w:val="24"/>
          <w:szCs w:val="24"/>
        </w:rPr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>
        <w:rPr>
          <w:rStyle w:val="Uwydatnienie"/>
          <w:b/>
          <w:bCs/>
          <w:i w:val="0"/>
          <w:bdr w:val="none" w:sz="0" w:space="0" w:color="auto" w:frame="1"/>
        </w:rPr>
        <w:lastRenderedPageBreak/>
        <w:t>Zadanie 5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0F510D">
        <w:rPr>
          <w:rStyle w:val="Uwydatnienie"/>
          <w:b/>
          <w:bCs/>
          <w:i w:val="0"/>
          <w:bdr w:val="none" w:sz="0" w:space="0" w:color="auto" w:frame="1"/>
        </w:rPr>
        <w:t>Film edukacyjny: </w:t>
      </w:r>
      <w:r w:rsidRPr="000F510D">
        <w:rPr>
          <w:rStyle w:val="Uwydatnienie"/>
          <w:i w:val="0"/>
          <w:bdr w:val="none" w:sz="0" w:space="0" w:color="auto" w:frame="1"/>
        </w:rPr>
        <w:t>Bezpieczne zachowania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12" w:history="1">
        <w:r w:rsidRPr="000F510D">
          <w:rPr>
            <w:rStyle w:val="Uwydatnienie"/>
            <w:b/>
            <w:bCs/>
            <w:i w:val="0"/>
            <w:color w:val="FF0000"/>
            <w:u w:val="single"/>
            <w:bdr w:val="none" w:sz="0" w:space="0" w:color="auto" w:frame="1"/>
          </w:rPr>
          <w:t>https://www.youtube.com/watch?v=YZOw6JvT5Ug</w:t>
        </w:r>
      </w:hyperlink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F510D">
        <w:rPr>
          <w:b/>
        </w:rPr>
        <w:t>Zadanie 6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0F510D">
        <w:rPr>
          <w:rStyle w:val="Uwydatnienie"/>
          <w:b/>
          <w:bCs/>
          <w:i w:val="0"/>
          <w:bdr w:val="none" w:sz="0" w:space="0" w:color="auto" w:frame="1"/>
        </w:rPr>
        <w:t xml:space="preserve"> Quiz sprawdzający – </w:t>
      </w:r>
      <w:r w:rsidRPr="000F510D">
        <w:rPr>
          <w:rStyle w:val="Uwydatnienie"/>
          <w:i w:val="0"/>
          <w:bdr w:val="none" w:sz="0" w:space="0" w:color="auto" w:frame="1"/>
        </w:rPr>
        <w:t>utrwalenie zasad postępowania w sytuacjach spotkania z nieznajomym: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Czy można pójść z obcym, który grzecznie proponuje ci spacer, przejażdżkę autem, lody- czekoladę lub zabawki?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Pewien pan na spacerze podchodzi ze swoim psem do ciebie i mówi ,,Pewnie lubisz pieski. Mam w domu kilka szczeniaczków. Chodź pobawisz się z nimi i dam ci jednego’”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  <w:r w:rsidRPr="000F510D">
        <w:rPr>
          <w:b/>
          <w:bCs/>
          <w:iCs/>
          <w:bdr w:val="none" w:sz="0" w:space="0" w:color="auto" w:frame="1"/>
        </w:rPr>
        <w:br/>
      </w:r>
      <w:r w:rsidRPr="000F510D">
        <w:rPr>
          <w:rStyle w:val="Uwydatnienie"/>
          <w:i w:val="0"/>
          <w:bdr w:val="none" w:sz="0" w:space="0" w:color="auto" w:frame="1"/>
        </w:rPr>
        <w:t>– Biegniesz do domu chodnikiem w pobliżu drogi. Samochód zatrzymuje się koło ciebie, kierowca mówi, że cię podwiezie</w:t>
      </w:r>
      <w:r w:rsidRPr="000F510D">
        <w:rPr>
          <w:rStyle w:val="Pogrubienie"/>
          <w:iCs/>
          <w:bdr w:val="none" w:sz="0" w:space="0" w:color="auto" w:frame="1"/>
        </w:rPr>
        <w:t> (odpowiadamy – NIE)..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Miła pani podchodzi do Ciebie na podwórku i mówi, że jest koleżanką mamy, która przysyła ją po Ciebie – „chodź ze mną”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Młoda, miła kobieta podchodzi do grupy dzieci, w której jesteście na placu zabaw i prosi, żeby ktoś z was poszedł do jej chorego synka, bo on nie może wyjść na podwórko, a bardzo chciałby pobawić się z dziećmi </w:t>
      </w:r>
      <w:r w:rsidRPr="000F510D">
        <w:rPr>
          <w:rStyle w:val="Pogrubienie"/>
          <w:iCs/>
          <w:bdr w:val="none" w:sz="0" w:space="0" w:color="auto" w:frame="1"/>
        </w:rPr>
        <w:t>(odpowiadamy – NIE).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Miły, starszy pan prosi Cię, żebyś wsiadł z nim do samochodu i pokazał mu jak dojechać do twojego domu czy przedszkola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  <w:r w:rsidRPr="000F510D">
        <w:rPr>
          <w:rStyle w:val="Uwydatnienie"/>
          <w:i w:val="0"/>
          <w:bdr w:val="none" w:sz="0" w:space="0" w:color="auto" w:frame="1"/>
        </w:rPr>
        <w:t>– Uśmiechnięta pani woła cię po imieniu i prosi, żebyś ją zaprowadził do swojego domu. Twoja mama zapomniała bardzo ważnych dokumentów, ma je w szufladzie, a ta pani jej zaniesie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  <w:r w:rsidRPr="000F510D">
        <w:rPr>
          <w:b/>
          <w:bCs/>
          <w:iCs/>
          <w:bdr w:val="none" w:sz="0" w:space="0" w:color="auto" w:frame="1"/>
        </w:rPr>
        <w:br/>
      </w:r>
      <w:r w:rsidRPr="000F510D">
        <w:rPr>
          <w:rStyle w:val="Uwydatnienie"/>
          <w:i w:val="0"/>
          <w:bdr w:val="none" w:sz="0" w:space="0" w:color="auto" w:frame="1"/>
        </w:rPr>
        <w:t>– Miły pan podchodzi do Ciebie i mówi ,,Lubisz cukierki czekoladowe poczęstuj się”</w:t>
      </w:r>
      <w:r w:rsidRPr="000F510D">
        <w:rPr>
          <w:rStyle w:val="Pogrubienie"/>
          <w:iCs/>
          <w:bdr w:val="none" w:sz="0" w:space="0" w:color="auto" w:frame="1"/>
        </w:rPr>
        <w:t> (odpowiadamy – NIE).</w:t>
      </w: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  <w:r>
        <w:rPr>
          <w:rStyle w:val="Pogrubienie"/>
          <w:iCs/>
          <w:bdr w:val="none" w:sz="0" w:space="0" w:color="auto" w:frame="1"/>
        </w:rPr>
        <w:t>Zadanie 7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0F510D">
        <w:rPr>
          <w:rStyle w:val="Uwydatnienie"/>
          <w:b/>
          <w:bCs/>
          <w:i w:val="0"/>
          <w:bdr w:val="none" w:sz="0" w:space="0" w:color="auto" w:frame="1"/>
        </w:rPr>
        <w:t> 4. Piosenka</w:t>
      </w:r>
      <w:r>
        <w:rPr>
          <w:rStyle w:val="Uwydatnienie"/>
          <w:b/>
          <w:bCs/>
          <w:i w:val="0"/>
          <w:bdr w:val="none" w:sz="0" w:space="0" w:color="auto" w:frame="1"/>
        </w:rPr>
        <w:t>”</w:t>
      </w:r>
      <w:r w:rsidRPr="000F510D">
        <w:rPr>
          <w:rStyle w:val="Uwydatnienie"/>
          <w:b/>
          <w:bCs/>
          <w:i w:val="0"/>
          <w:bdr w:val="none" w:sz="0" w:space="0" w:color="auto" w:frame="1"/>
        </w:rPr>
        <w:t xml:space="preserve"> Nasze podwórko</w:t>
      </w:r>
      <w:r>
        <w:rPr>
          <w:rStyle w:val="Uwydatnienie"/>
          <w:b/>
          <w:bCs/>
          <w:i w:val="0"/>
          <w:bdr w:val="none" w:sz="0" w:space="0" w:color="auto" w:frame="1"/>
        </w:rPr>
        <w:t>”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0F510D">
        <w:rPr>
          <w:rStyle w:val="Uwydatnienie"/>
          <w:b/>
          <w:bCs/>
          <w:i w:val="0"/>
          <w:color w:val="0070C0"/>
          <w:bdr w:val="none" w:sz="0" w:space="0" w:color="auto" w:frame="1"/>
        </w:rPr>
        <w:t> </w:t>
      </w:r>
      <w:hyperlink r:id="rId13" w:history="1">
        <w:r w:rsidRPr="000F510D">
          <w:rPr>
            <w:rStyle w:val="Uwydatnienie"/>
            <w:b/>
            <w:bCs/>
            <w:i w:val="0"/>
            <w:color w:val="0070C0"/>
            <w:u w:val="single"/>
            <w:bdr w:val="none" w:sz="0" w:space="0" w:color="auto" w:frame="1"/>
          </w:rPr>
          <w:t>https://www.youtube.com/watch?v=mXFiUzXRoLA</w:t>
        </w:r>
      </w:hyperlink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F510D">
        <w:rPr>
          <w:b/>
        </w:rPr>
        <w:t>Zadanie 8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  <w:r w:rsidRPr="000F510D">
        <w:rPr>
          <w:rStyle w:val="Pogrubienie"/>
          <w:iCs/>
          <w:bdr w:val="none" w:sz="0" w:space="0" w:color="auto" w:frame="1"/>
        </w:rPr>
        <w:t xml:space="preserve"> Karta pracy- dyktando rysunkowe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Kartka ułożona poziomo – narysuj:</w:t>
      </w: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F510D">
        <w:rPr>
          <w:rStyle w:val="Uwydatnienie"/>
          <w:i w:val="0"/>
          <w:bdr w:val="none" w:sz="0" w:space="0" w:color="auto" w:frame="1"/>
        </w:rPr>
        <w:t>– na środku kartki dom, po prawej stronie domu drzewo, a po lewej kwiatek, pod drzewem jedno jabłko po lewej stronie drzewa, dwa jabłka po prawej stronie drzewa, na kwiatku siedzi motylek, w lewym górnym rogu słoneczko, w prawym górnym roku chmurkę, na drzewem ptaszka</w:t>
      </w:r>
      <w:r>
        <w:rPr>
          <w:rStyle w:val="Uwydatnienie"/>
          <w:i w:val="0"/>
          <w:bdr w:val="none" w:sz="0" w:space="0" w:color="auto" w:frame="1"/>
        </w:rPr>
        <w:t>.</w:t>
      </w: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0F510D" w:rsidRPr="000F510D" w:rsidRDefault="000F510D" w:rsidP="000F51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0F510D">
        <w:rPr>
          <w:rStyle w:val="Uwydatnienie"/>
          <w:b/>
          <w:bCs/>
          <w:i w:val="0"/>
          <w:color w:val="FF0000"/>
          <w:bdr w:val="none" w:sz="0" w:space="0" w:color="auto" w:frame="1"/>
        </w:rPr>
        <w:t xml:space="preserve">                                                                Pozdrawiam </w:t>
      </w:r>
      <w:r w:rsidRPr="000F510D">
        <w:rPr>
          <w:rStyle w:val="Uwydatnienie"/>
          <w:b/>
          <w:bCs/>
          <w:i w:val="0"/>
          <w:color w:val="FF0000"/>
          <w:bdr w:val="none" w:sz="0" w:space="0" w:color="auto" w:frame="1"/>
        </w:rPr>
        <w:sym w:font="Wingdings" w:char="F04A"/>
      </w:r>
    </w:p>
    <w:p w:rsidR="000F510D" w:rsidRPr="000F510D" w:rsidRDefault="000F510D">
      <w:pPr>
        <w:rPr>
          <w:rFonts w:ascii="Times New Roman" w:hAnsi="Times New Roman" w:cs="Times New Roman"/>
          <w:sz w:val="24"/>
          <w:szCs w:val="24"/>
        </w:rPr>
      </w:pPr>
    </w:p>
    <w:sectPr w:rsidR="000F510D" w:rsidRPr="000F510D" w:rsidSect="00BA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6381"/>
    <w:rsid w:val="000F510D"/>
    <w:rsid w:val="004C4E0E"/>
    <w:rsid w:val="00BA4990"/>
    <w:rsid w:val="00D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38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63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5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XFiUzXRoL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ZOw6JvT5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us.pl/storytel/biedny-mlynarczyk-i-kotek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zaloneliczby.pl/nad-pod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szaloneliczby.pl/prawa-lewa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2020-06-09T16:21:00Z</dcterms:created>
  <dcterms:modified xsi:type="dcterms:W3CDTF">2020-06-09T16:49:00Z</dcterms:modified>
</cp:coreProperties>
</file>