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96" w:rsidRPr="00817096" w:rsidRDefault="00817096" w:rsidP="0081709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817096">
        <w:rPr>
          <w:b/>
          <w:bCs/>
          <w:color w:val="FF0000"/>
        </w:rPr>
        <w:t>Wtorek: 28.04.2020</w:t>
      </w:r>
      <w:r w:rsidRPr="00817096">
        <w:rPr>
          <w:b/>
          <w:bCs/>
          <w:color w:val="707070"/>
          <w:bdr w:val="none" w:sz="0" w:space="0" w:color="auto" w:frame="1"/>
        </w:rPr>
        <w:br/>
      </w:r>
    </w:p>
    <w:p w:rsidR="00817096" w:rsidRPr="00817096" w:rsidRDefault="00817096" w:rsidP="0081709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817096">
        <w:rPr>
          <w:color w:val="000000"/>
          <w:bdr w:val="none" w:sz="0" w:space="0" w:color="auto" w:frame="1"/>
        </w:rPr>
        <w:t>Dzień dobry</w:t>
      </w:r>
      <w:r w:rsidRPr="00817096">
        <w:rPr>
          <w:color w:val="000000"/>
          <w:bdr w:val="none" w:sz="0" w:space="0" w:color="auto" w:frame="1"/>
        </w:rPr>
        <w:sym w:font="Wingdings" w:char="F04A"/>
      </w:r>
    </w:p>
    <w:p w:rsidR="00817096" w:rsidRPr="00817096" w:rsidRDefault="00817096" w:rsidP="0081709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817096">
        <w:rPr>
          <w:color w:val="000000"/>
          <w:bdr w:val="none" w:sz="0" w:space="0" w:color="auto" w:frame="1"/>
        </w:rPr>
        <w:t>Oto  zadania na dziś</w:t>
      </w:r>
    </w:p>
    <w:p w:rsidR="00817096" w:rsidRPr="00817096" w:rsidRDefault="00817096" w:rsidP="0081709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817096">
        <w:rPr>
          <w:rStyle w:val="Pogrubienie"/>
          <w:color w:val="993366"/>
          <w:bdr w:val="none" w:sz="0" w:space="0" w:color="auto" w:frame="1"/>
        </w:rPr>
        <w:t>1. „Puzzle z gazety”</w:t>
      </w:r>
      <w:r w:rsidRPr="00817096">
        <w:rPr>
          <w:color w:val="000000"/>
          <w:bdr w:val="none" w:sz="0" w:space="0" w:color="auto" w:frame="1"/>
        </w:rPr>
        <w:t> – przygotuj stare czasopismo z ilustracjami, nożyczki, klej i kartki z bloku. Potnij wybraną stronę z czasopisma na części (liczba elementów zależy od możliwości dziecka), zachęć dziecko do ich złożenia i naklejenia całej ilustracji na kartce z bloku. Możesz ciąć kolejne strony w coraz bardziej skomplikowany sposób (pod względem liczby elementów i ich kształtu), można  zmieszać elementy z dwóch ilustracji, a także poprosić, aby dzieci same cięły strony. Zabawa kształtuje spostrzegawczość i logiczne myślenie, dzięki czemu przygotowuje do nauki czytania. Naklejanie elementów ilustracji na kartce z bloku oraz samodzielnie cięcie ilustracji  rozwija sprawność rąk, dzięki czemu rączki będą przygotowane do nauki pisania.</w:t>
      </w:r>
    </w:p>
    <w:p w:rsidR="00817096" w:rsidRPr="00817096" w:rsidRDefault="00817096" w:rsidP="0081709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817096">
        <w:rPr>
          <w:rStyle w:val="Pogrubienie"/>
          <w:color w:val="000080"/>
          <w:bdr w:val="none" w:sz="0" w:space="0" w:color="auto" w:frame="1"/>
        </w:rPr>
        <w:t>2. „Słyszę i liczę”</w:t>
      </w:r>
      <w:r w:rsidRPr="00817096">
        <w:rPr>
          <w:color w:val="000080"/>
          <w:bdr w:val="none" w:sz="0" w:space="0" w:color="auto" w:frame="1"/>
        </w:rPr>
        <w:t> </w:t>
      </w:r>
      <w:r w:rsidRPr="00817096">
        <w:rPr>
          <w:color w:val="000000"/>
          <w:bdr w:val="none" w:sz="0" w:space="0" w:color="auto" w:frame="1"/>
        </w:rPr>
        <w:t>– ćwiczenia liczbowe, odtwarzanie zasłyszanych dźwięków.  Rodzic wrzuca do kubka określoną liczbę guzików w takim tempie, aby dziecko mogło je policzyć. Następnie dziecko  układa przed sobą tyle samo guzików podpisując je odpowiednią cyfrą. W celu sprawdzenia dzieci wysypują z kubka liczmany i liczą. Zamiast guzików można wykorzystać np.  fasolę. Można pobawić się w dodawanie i odejmowanie . Należy wtedy robić pauzy pomiędzy wrzucaniem kolejnych guziczków.</w:t>
      </w:r>
    </w:p>
    <w:p w:rsidR="005E25CA" w:rsidRDefault="005E25CA"/>
    <w:p w:rsidR="00817096" w:rsidRPr="00817096" w:rsidRDefault="00817096" w:rsidP="008170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817096">
        <w:rPr>
          <w:rFonts w:ascii="Open Sans" w:eastAsia="Times New Roman" w:hAnsi="Open Sans" w:cs="Times New Roman"/>
          <w:b/>
          <w:bCs/>
          <w:color w:val="FF0000"/>
          <w:sz w:val="20"/>
          <w:lang w:eastAsia="pl-PL"/>
        </w:rPr>
        <w:t> </w:t>
      </w:r>
    </w:p>
    <w:p w:rsidR="00817096" w:rsidRPr="00817096" w:rsidRDefault="00817096" w:rsidP="008170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We wtorek Przedszkolaki wysłuchają również legendy</w:t>
      </w:r>
      <w:r w:rsidRPr="0081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„O powstaniu Wisły”, poznają nazwy</w:t>
      </w:r>
      <w:r w:rsidRPr="0081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 charakterystyczne punkty miejscowości</w:t>
      </w:r>
      <w:r w:rsidRPr="0081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przez które przepływa Wisła, a także zmierzą</w:t>
      </w:r>
      <w:r w:rsidRPr="0081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długości różnych rzek w Polsce.</w:t>
      </w:r>
      <w:r w:rsidRPr="0081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Nauczą się pierwszej i drugiej zwrotki piosenki</w:t>
      </w:r>
      <w:r w:rsidRPr="0081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„Płynie Wisła, płynie” </w:t>
      </w:r>
    </w:p>
    <w:p w:rsidR="00817096" w:rsidRPr="00817096" w:rsidRDefault="00817096" w:rsidP="008170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817096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eastAsia="pl-PL"/>
        </w:rPr>
        <w:t>.</w:t>
      </w:r>
    </w:p>
    <w:p w:rsidR="00817096" w:rsidRPr="00817096" w:rsidRDefault="00817096" w:rsidP="008170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aktywności:</w:t>
      </w:r>
    </w:p>
    <w:p w:rsidR="00817096" w:rsidRPr="00817096" w:rsidRDefault="00817096" w:rsidP="00817096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„Masaż na dobry humor</w:t>
      </w:r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” – powitanie z dziećmi</w:t>
      </w:r>
    </w:p>
    <w:p w:rsidR="00817096" w:rsidRDefault="00817096" w:rsidP="008170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Żeby było nam wesoło – masujemy swoje czoło.</w:t>
      </w:r>
      <w:r w:rsidRPr="0081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Raz i dwa, raz i dwa – każdy ładne czoło ma.</w:t>
      </w:r>
      <w:r w:rsidRPr="0081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Potem oczy, pod oczami i pod nosem, pod wargami.</w:t>
      </w:r>
      <w:r w:rsidRPr="0081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Język w górę raz i dwa – ładny język każdy ma.</w:t>
      </w:r>
      <w:r w:rsidRPr="0081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Tu jest głowa, a tu uszy – trzeba swoje uszy ruszyć.</w:t>
      </w:r>
      <w:r w:rsidRPr="0081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Raz i dwa, raz i dwa – dwoje uszu każdy ma.</w:t>
      </w:r>
      <w:r w:rsidRPr="0081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Powiedz: mama, tata, lala, i zaśpiewaj: </w:t>
      </w:r>
      <w:proofErr w:type="spellStart"/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la-la-la-la</w:t>
      </w:r>
      <w:proofErr w:type="spellEnd"/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Pr="0081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Otwórz buzię, zamknij buzię, pokaż wszystkim oczy duże.</w:t>
      </w:r>
      <w:r w:rsidRPr="0081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Pogłaszcz główkę ładną swoją i policzki, brodę, czoło.</w:t>
      </w:r>
      <w:r w:rsidRPr="0081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Poszczyp lekko całą twarz i już dobry humor masz</w:t>
      </w:r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!</w:t>
      </w:r>
    </w:p>
    <w:p w:rsidR="00AB4843" w:rsidRPr="00817096" w:rsidRDefault="00AB4843" w:rsidP="008170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7096" w:rsidRPr="00817096" w:rsidRDefault="00817096" w:rsidP="00817096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81709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„Wisła” – wprowadzenie do tematu zajęć zagadką.</w:t>
      </w:r>
    </w:p>
    <w:p w:rsidR="00817096" w:rsidRPr="00817096" w:rsidRDefault="00817096" w:rsidP="008170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>„W górach ma swe źródło, skąd właśnie wytrysła,</w:t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>a płynie do morza ,nasza rzeka …  „</w:t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>– „Co to jest rzeka?”.</w:t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lang w:eastAsia="pl-PL"/>
        </w:rPr>
        <w:br/>
      </w:r>
      <w:r w:rsidRPr="00817096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eastAsia="pl-PL"/>
        </w:rPr>
        <w:t>Po wysłuchaniu odpowiedzi dziecka</w:t>
      </w:r>
      <w:r w:rsidRPr="00817096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eastAsia="pl-PL"/>
        </w:rPr>
        <w:t>podsumowujemy/informujemy</w:t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>, że rzeka</w:t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>to płynąca woda.</w:t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>Jej początek stanowi źródło czyli miejsce w którym woda</w:t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lastRenderedPageBreak/>
        <w:t>w naturalny sposób wypływa spod ziemi.</w:t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>Źródła najczęściej wypływają w górach lub na wyżynach.</w:t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>Każda rzeka ma dwa brzegi: prawy i lewy, a miejsce</w:t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>które zajmuje woda nazywa się koryto.</w:t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>Pokazujemy mapę Polski i prosimy dziecko o wskazanie</w:t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>rzeki Wisły. Potem prosimy o odnalezienie i zmierzenie</w:t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>za pomocą sznurków kilku rzek.</w:t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>Następnie dzieci porównują długości sznurków</w:t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>i ustalamy, która rzeka jest najdłuższa.</w:t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>Informuje dziecko o długości 3-5 najdłuższych rzek</w:t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 xml:space="preserve">w Polsce: </w:t>
      </w:r>
      <w:r w:rsidRPr="0081709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Wisła – 1023/1047 km (różne źródła</w:t>
      </w:r>
      <w:r w:rsidRPr="0081709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podają różne długości), Odra – 840 km,</w:t>
      </w:r>
      <w:r w:rsidRPr="0081709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 xml:space="preserve">Warta – 808, Bug – 774 km, Narew – 484 </w:t>
      </w:r>
      <w:proofErr w:type="spellStart"/>
      <w:r w:rsidRPr="0081709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km</w:t>
      </w:r>
      <w:proofErr w:type="spellEnd"/>
      <w:r w:rsidRPr="0081709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.</w:t>
      </w:r>
    </w:p>
    <w:p w:rsidR="00817096" w:rsidRPr="00817096" w:rsidRDefault="00817096" w:rsidP="00817096">
      <w:pPr>
        <w:numPr>
          <w:ilvl w:val="0"/>
          <w:numId w:val="3"/>
        </w:numPr>
        <w:shd w:val="clear" w:color="auto" w:fill="FFFFFF"/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81709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„Płynie rzeczka” – opowieść ruchowa</w:t>
      </w:r>
    </w:p>
    <w:p w:rsidR="00817096" w:rsidRPr="00817096" w:rsidRDefault="00817096" w:rsidP="008170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>W pięknych górach wytryska woda ze źródełka.</w:t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>Powoli podnosi się do góry i płynie przed siebie.</w:t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>Czasem płynie wolniej jakby poruszała się jak żółw,</w:t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>a czasem dość szybko niemal jakby była gepardem.</w:t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>W niektórych miejscach płynie bardziej na prawą stronę,</w:t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>w innych na lewą i znów na prawą.</w:t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>Gdy pada silny deszcz jest wzburzona i płynie</w:t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>z dużą prędkościom. I w końcu wpada do morza,</w:t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> gdzie łączy się z innymi wodami</w:t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> i spokojnie faluje i szumi.</w:t>
      </w:r>
    </w:p>
    <w:p w:rsidR="00817096" w:rsidRPr="00817096" w:rsidRDefault="00817096" w:rsidP="00817096">
      <w:pPr>
        <w:numPr>
          <w:ilvl w:val="0"/>
          <w:numId w:val="4"/>
        </w:numPr>
        <w:shd w:val="clear" w:color="auto" w:fill="FFFFFF"/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81709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„O powstaniu Wisły”</w:t>
      </w:r>
      <w:r w:rsidRPr="00817096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eastAsia="pl-PL"/>
        </w:rPr>
        <w:t> – słuchanie legendy D. Strzeleckiej</w:t>
      </w:r>
    </w:p>
    <w:p w:rsidR="00817096" w:rsidRPr="00817096" w:rsidRDefault="00817096" w:rsidP="008170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81709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„O powstaniu Wisły”</w:t>
      </w:r>
    </w:p>
    <w:p w:rsidR="00817096" w:rsidRPr="00817096" w:rsidRDefault="00817096" w:rsidP="008170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Dawno, dawno temu, wśród górskich szczytów wznosił się zamek króla gór </w:t>
      </w:r>
      <w:proofErr w:type="spellStart"/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Beskida</w:t>
      </w:r>
      <w:proofErr w:type="spellEnd"/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 jego żony Borany, królowej lasów. Rządzili razem przez długie lata, ukochani przez swych poddanych. Jednak nadszedł dzień, w którym stary król zmarł. Pogrążona w żałobie królowa wezwała do siebie troje swych dzieci, aby zgodnie z wolą ich ojca podzielić między nimi władzę.</w:t>
      </w:r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– Lanie, ty będziesz panował nad polami i łąkami – rzekła do syna. – Zaś wy, Białko i </w:t>
      </w:r>
      <w:proofErr w:type="spellStart"/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Czarnocho</w:t>
      </w:r>
      <w:proofErr w:type="spellEnd"/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będziecie sprawowały pieczę nad wodą, rozprowadzając ją po polach i łąkach Lana, aby było jej pod dostatkiem.</w:t>
      </w:r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Radosna Białka klasnęła w dłonie i szybko zbiegła z góry do zamglonej doliny. A posępna Czarnucha ostrożnie zeszła po skałach z drugiej strony. Gdy obie spotkały się na dole, Białka wesoło krzyknęła:- I teraz będziemy już płynąć razem! Jednak drogę zagrodziła im ogromna skała, pod którą stał rycerz </w:t>
      </w:r>
      <w:proofErr w:type="spellStart"/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Czantor</w:t>
      </w:r>
      <w:proofErr w:type="spellEnd"/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– Stójcie córki królewskiej pary! Gdzie wam tak śpieszno? Po co chcecie iść do nieznanych, odległych krain, skoro tutaj jest tak pięknie? – zapytał. Rozejrzały się siostry i zgodnie stwierdziły, że mogą tam zostać. Z wdzięczności rozproszyły wodę po całej dolinie, aż zakwitła tysiącami barwnych kwiatów.</w:t>
      </w:r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Ale Ziemia rozkazała rycerzowi przepuścić królewskie córki, aby mogły zanieść wodę dalej ku północy.- Wyślijcie najpierw jedną falę, przecież nie wiecie co tam na was czeka – poradził </w:t>
      </w:r>
      <w:proofErr w:type="spellStart"/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Czantor</w:t>
      </w:r>
      <w:proofErr w:type="spellEnd"/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siostrom, a potem rozsunął skały. Niepewna fala powoli wypłynęła na północ, a siostry nazwały ją „Wyszła” i poleciły, by powróciła z wieściami o dalekich krainach. Wyszła skakała wesoło po kamieniach, płynęła przez równiny, mijała ciemne lasy, wijąc się to w lewo, to w prawo, aby jak najwięcej zobaczyć. Kiedy mijała wawelską skałę, wyskoczył ku niej wielki smok ziejący ogniem. Przerażona bryznęła mu w oczy pianą i uciekła dalej na północ. Dołączały się do niej mniejsze rzeczki i strumyki, a Wyszła rozlewała swe wody coraz szerzej i szerzej. – Chyba już czas zawrócić – myślała nieraz, ale wciąż była ciekawa, co jeszcze jest </w:t>
      </w:r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przed nią.</w:t>
      </w:r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końcu zniknęły jej z oczu las i pola. Poczuła zaś słony smak. Nad nią było szare niebo, a przed nią równie szara, spieniona woda, która łączyła się z niebem na horyzoncie. Zachwycona dała się wciągnąć w szum morskich fal i połączyła z wodami Bałtyku.</w:t>
      </w:r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 próżno siostry czekały jej powrotu, na próżno posyłały za nią jedną falę za drugą. Wszystkie płynęły jej śladem i po długiej drodze łączyły się ze słonymi wodami morza. </w:t>
      </w:r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 latach od imion sióstr nazwano dwie rzeczki – Białą i Czarną Wisełkę, które łączą się w jedną rzekę – Wisłę.</w:t>
      </w:r>
    </w:p>
    <w:p w:rsidR="00817096" w:rsidRPr="00817096" w:rsidRDefault="00817096" w:rsidP="008170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817096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eastAsia="pl-PL"/>
        </w:rPr>
        <w:t>– Jak miały na imię królewskie dzieci?</w:t>
      </w:r>
      <w:r w:rsidRPr="00817096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eastAsia="pl-PL"/>
        </w:rPr>
        <w:t>– Jakie zadania zostały im powierzone?</w:t>
      </w:r>
      <w:r w:rsidRPr="00817096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eastAsia="pl-PL"/>
        </w:rPr>
        <w:t xml:space="preserve">– Co stanęło na przeszkodzie Białki i </w:t>
      </w:r>
      <w:proofErr w:type="spellStart"/>
      <w:r w:rsidRPr="00817096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eastAsia="pl-PL"/>
        </w:rPr>
        <w:t>Czarnochy</w:t>
      </w:r>
      <w:proofErr w:type="spellEnd"/>
      <w:r w:rsidRPr="00817096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eastAsia="pl-PL"/>
        </w:rPr>
        <w:t>?</w:t>
      </w:r>
      <w:r w:rsidRPr="00817096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eastAsia="pl-PL"/>
        </w:rPr>
        <w:t xml:space="preserve">– Kto rozkazał rycerzowi przepuścić Białkę i </w:t>
      </w:r>
      <w:proofErr w:type="spellStart"/>
      <w:r w:rsidRPr="00817096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eastAsia="pl-PL"/>
        </w:rPr>
        <w:t>Czarnochę</w:t>
      </w:r>
      <w:proofErr w:type="spellEnd"/>
      <w:r w:rsidRPr="00817096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eastAsia="pl-PL"/>
        </w:rPr>
        <w:t>?</w:t>
      </w:r>
      <w:r w:rsidRPr="00817096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eastAsia="pl-PL"/>
        </w:rPr>
        <w:t xml:space="preserve">– Co doradził im </w:t>
      </w:r>
      <w:proofErr w:type="spellStart"/>
      <w:r w:rsidRPr="00817096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eastAsia="pl-PL"/>
        </w:rPr>
        <w:t>Czantor</w:t>
      </w:r>
      <w:proofErr w:type="spellEnd"/>
      <w:r w:rsidRPr="00817096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eastAsia="pl-PL"/>
        </w:rPr>
        <w:t>?</w:t>
      </w:r>
      <w:r w:rsidRPr="00817096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eastAsia="pl-PL"/>
        </w:rPr>
        <w:t>– Jak siostry nazwały falę, która ruszyła na północ?</w:t>
      </w:r>
      <w:r w:rsidRPr="00817096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eastAsia="pl-PL"/>
        </w:rPr>
        <w:t xml:space="preserve">– Kto przestraszył </w:t>
      </w:r>
      <w:proofErr w:type="spellStart"/>
      <w:r w:rsidRPr="00817096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eastAsia="pl-PL"/>
        </w:rPr>
        <w:t>Wyszłę</w:t>
      </w:r>
      <w:proofErr w:type="spellEnd"/>
      <w:r w:rsidRPr="00817096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eastAsia="pl-PL"/>
        </w:rPr>
        <w:t>?</w:t>
      </w:r>
      <w:r w:rsidRPr="00817096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eastAsia="pl-PL"/>
        </w:rPr>
        <w:t>– Jak myślicie w jakim to było mieście?</w:t>
      </w:r>
      <w:r w:rsidRPr="00817096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eastAsia="pl-PL"/>
        </w:rPr>
        <w:t>– Gdzie dotarła Wyszła?</w:t>
      </w:r>
      <w:r w:rsidRPr="00817096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eastAsia="pl-PL"/>
        </w:rPr>
        <w:t xml:space="preserve">– Czy wróciła do Białki i </w:t>
      </w:r>
      <w:proofErr w:type="spellStart"/>
      <w:r w:rsidRPr="00817096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eastAsia="pl-PL"/>
        </w:rPr>
        <w:t>Czarnochy</w:t>
      </w:r>
      <w:proofErr w:type="spellEnd"/>
      <w:r w:rsidRPr="00817096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eastAsia="pl-PL"/>
        </w:rPr>
        <w:t>?</w:t>
      </w:r>
      <w:r w:rsidRPr="00817096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eastAsia="pl-PL"/>
        </w:rPr>
        <w:t>– Co zrobiły siostry?</w:t>
      </w:r>
      <w:r w:rsidRPr="00817096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eastAsia="pl-PL"/>
        </w:rPr>
        <w:t>– Jak nazwano rzeki, które łączą się w Wisłę?</w:t>
      </w:r>
      <w:r w:rsidRPr="00817096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color w:val="0070C0"/>
          <w:sz w:val="24"/>
          <w:szCs w:val="24"/>
          <w:bdr w:val="none" w:sz="0" w:space="0" w:color="auto" w:frame="1"/>
          <w:lang w:eastAsia="pl-PL"/>
        </w:rPr>
        <w:t>– Jak myślicie czemu Wisła została właśnie tak nazwana?</w:t>
      </w:r>
    </w:p>
    <w:p w:rsidR="00817096" w:rsidRPr="00817096" w:rsidRDefault="00817096" w:rsidP="00817096">
      <w:pPr>
        <w:numPr>
          <w:ilvl w:val="0"/>
          <w:numId w:val="5"/>
        </w:numPr>
        <w:shd w:val="clear" w:color="auto" w:fill="FFFFFF"/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proofErr w:type="spellStart"/>
      <w:r w:rsidRPr="00817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Czantor</w:t>
      </w:r>
      <w:proofErr w:type="spellEnd"/>
      <w:r w:rsidRPr="00817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fale” – zabawa ruchowa</w:t>
      </w:r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–„</w:t>
      </w:r>
      <w:proofErr w:type="spellStart"/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Czantor</w:t>
      </w:r>
      <w:proofErr w:type="spellEnd"/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”</w:t>
      </w:r>
      <w:r w:rsidRPr="0081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goni dziecko i próbuje je dotknąć. Dziecko„fale”</w:t>
      </w:r>
      <w:r w:rsidRPr="0081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biega, uciekając przed „</w:t>
      </w:r>
      <w:proofErr w:type="spellStart"/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Czantorem</w:t>
      </w:r>
      <w:proofErr w:type="spellEnd"/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”. Dziecko,</w:t>
      </w:r>
      <w:r w:rsidRPr="0081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dotknięte zostaje „</w:t>
      </w:r>
      <w:proofErr w:type="spellStart"/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Czantorem</w:t>
      </w:r>
      <w:proofErr w:type="spellEnd"/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”, a poprzedni „</w:t>
      </w:r>
      <w:proofErr w:type="spellStart"/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Czantor</w:t>
      </w:r>
      <w:proofErr w:type="spellEnd"/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”</w:t>
      </w:r>
      <w:r w:rsidRPr="0081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staje się falą.</w:t>
      </w:r>
    </w:p>
    <w:p w:rsidR="00817096" w:rsidRPr="00817096" w:rsidRDefault="00817096" w:rsidP="00817096">
      <w:pPr>
        <w:numPr>
          <w:ilvl w:val="0"/>
          <w:numId w:val="5"/>
        </w:numPr>
        <w:shd w:val="clear" w:color="auto" w:fill="FFFFFF"/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„Wisła przepływa przez …” – zabawa dydaktyczna</w:t>
      </w:r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–</w:t>
      </w:r>
      <w:r w:rsidRPr="0081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koperty – zgodnie z numerami.</w:t>
      </w:r>
      <w:r w:rsidRPr="0081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Zadaniem dziecka jest uporządkować karteczki</w:t>
      </w:r>
      <w:r w:rsidRPr="0081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 kopert według cyfr od najmniejszej do największej</w:t>
      </w:r>
      <w:r w:rsidRPr="0081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 odczytać hasło – odnalezienie tego miejsca</w:t>
      </w:r>
      <w:r w:rsidRPr="0081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na mapie Polski</w:t>
      </w:r>
      <w:r w:rsidRPr="0081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– </w:t>
      </w:r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„Jak myślisz co łączy wszystkie te miejsca?”</w:t>
      </w:r>
      <w:r w:rsidRPr="0081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(przepływa przez nie rzeka Wisła).</w:t>
      </w:r>
      <w:r w:rsidRPr="0081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– Barania Góra – szczyt górski w Beskidzie Śląskim,</w:t>
      </w:r>
      <w:r w:rsidRPr="0081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gdzie swój bieg rozpoczyna rzeka Wisła.</w:t>
      </w:r>
      <w:r w:rsidRPr="0081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– Kraków – Zamek Królewski na Wawelu,</w:t>
      </w:r>
      <w:r w:rsidRPr="0081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gdzie mieszkali przez wiele lat królowie polscy.</w:t>
      </w:r>
      <w:r w:rsidRPr="0081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– Warszawa – Pomnik Syreny – symbol Warszawy,</w:t>
      </w:r>
      <w:r w:rsidRPr="0081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stolicy Polski.</w:t>
      </w:r>
      <w:r w:rsidRPr="0081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– Toruń – Pomnik Mikołaja Kopernika – słynnego</w:t>
      </w:r>
      <w:r w:rsidRPr="0081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polskiego astronoma, który urodził się w –Toruniu.</w:t>
      </w:r>
      <w:r w:rsidRPr="0081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– Gdańsk – Fontanna Neptuna – króla mórz</w:t>
      </w:r>
      <w:r w:rsidRPr="0081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umiejscowiona w reprezentacyjnej części Gdańska –</w:t>
      </w:r>
      <w:r w:rsidRPr="0081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miasta, w którym Wisła wpływa do Morza Bałtyckiego.</w:t>
      </w:r>
    </w:p>
    <w:p w:rsidR="00817096" w:rsidRPr="00817096" w:rsidRDefault="00817096" w:rsidP="00817096">
      <w:pPr>
        <w:numPr>
          <w:ilvl w:val="0"/>
          <w:numId w:val="5"/>
        </w:numPr>
        <w:shd w:val="clear" w:color="auto" w:fill="FFFFFF"/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„Wiślany tor” – zabawa ruchowa</w:t>
      </w:r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– rozkładamy</w:t>
      </w:r>
      <w:r w:rsidRPr="0081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skakanki/sznurki tworząc „wąską rzekę”. Dziecko</w:t>
      </w:r>
      <w:r w:rsidRPr="0081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 „źródła rzeki” ma za zadanie przebyć całą drogę,</w:t>
      </w:r>
      <w:r w:rsidRPr="0081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aż do „morza” w sposób wyznaczony sposób np.</w:t>
      </w:r>
      <w:r w:rsidRPr="0081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lastRenderedPageBreak/>
        <w:t>stopa za stopą/na piętach/na placach/</w:t>
      </w:r>
      <w:r w:rsidRPr="0081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długimi krokami/na zewnętrznych częściach stóp itp.</w:t>
      </w:r>
    </w:p>
    <w:p w:rsidR="00817096" w:rsidRPr="00817096" w:rsidRDefault="00817096" w:rsidP="00817096">
      <w:pPr>
        <w:numPr>
          <w:ilvl w:val="0"/>
          <w:numId w:val="5"/>
        </w:numPr>
        <w:shd w:val="clear" w:color="auto" w:fill="FFFFFF"/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0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„Płynie Wisła, płynie” – osłuchanie z piosenką</w:t>
      </w:r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–</w:t>
      </w:r>
      <w:r w:rsidRPr="0081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dziecko aktywnie słucha piosenki – zadaniem będzie</w:t>
      </w:r>
      <w:r w:rsidRPr="0081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tupnąć, gdy usłyszy słowo „płynie”.</w:t>
      </w:r>
      <w:r w:rsidRPr="0081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 wysłuchaniu piosenki pytamy dziecko:</w:t>
      </w:r>
      <w:r w:rsidRPr="0081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Co zrobiła Wisła jak zobaczyła Kraków?</w:t>
      </w:r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Pr="0081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Czy tak samo było w legendzie?</w:t>
      </w:r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 w:rsidRPr="0081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– Dlaczego mamy dwie różne informacje na ten </w:t>
      </w:r>
      <w:proofErr w:type="spellStart"/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temat</w:t>
      </w:r>
      <w:proofErr w:type="spellEnd"/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?</w:t>
      </w:r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:rsidR="00817096" w:rsidRPr="00817096" w:rsidRDefault="00817096" w:rsidP="008170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 wysłuchaniu odpowiedzi dziecka,</w:t>
      </w:r>
      <w:r w:rsidRPr="0081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podsumowujemy/informujemy,</w:t>
      </w:r>
      <w:r w:rsidRPr="008170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że legendy to opowieści, które były przekazywane ustnie</w:t>
      </w:r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z pokolenia na pokolenie na długo przed tym zanim</w:t>
      </w:r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zostały spisane. Często występują w nich zmyślone</w:t>
      </w:r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 przesadzone historie. Teksty piosenek również</w:t>
      </w:r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 zawsze muszą przedstawiać prawdziwe informacje –</w:t>
      </w:r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w tym wypadku ważniejszy jest rym. A prawda jest</w:t>
      </w:r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taka, że rzeki przeważnie mają swoje źródła w górach</w:t>
      </w:r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 na wyżynach i płyną do morza. A legenda i piosenka</w:t>
      </w:r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powstały dużo później niż rzeka, więc są po prostu</w:t>
      </w:r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ładnym opisem wymyślonym przez autora.</w:t>
      </w:r>
    </w:p>
    <w:p w:rsidR="00817096" w:rsidRPr="00817096" w:rsidRDefault="00817096" w:rsidP="008170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81709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Płynie Wisła, płynie</w:t>
      </w:r>
    </w:p>
    <w:p w:rsidR="00817096" w:rsidRPr="00817096" w:rsidRDefault="00817096" w:rsidP="008170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>Płynie Wisła, płynie</w:t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>Po polskiej krainie,</w:t>
      </w:r>
      <w:r w:rsidRPr="00817096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>Zobaczyła Kraków,</w:t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>Pewnie go nie minie.</w:t>
      </w:r>
      <w:r w:rsidRPr="00817096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>Zobaczyła Kraków,</w:t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>Wnet go pokochała,</w:t>
      </w:r>
      <w:r w:rsidRPr="00817096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>A w dowód miłości</w:t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>Wstęgą opasała.</w:t>
      </w:r>
      <w:r w:rsidRPr="00817096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>Chociaż się schowała</w:t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 xml:space="preserve">W </w:t>
      </w:r>
      <w:proofErr w:type="spellStart"/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>Niepołomskie</w:t>
      </w:r>
      <w:proofErr w:type="spellEnd"/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 xml:space="preserve"> lasy</w:t>
      </w:r>
      <w:r w:rsidRPr="00817096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>I do morza wpada,</w:t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  <w:lang w:eastAsia="pl-PL"/>
        </w:rPr>
        <w:br/>
      </w:r>
      <w:r w:rsidRPr="0081709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pl-PL"/>
        </w:rPr>
        <w:t>Płynie, jak przed czasy.</w:t>
      </w:r>
    </w:p>
    <w:p w:rsidR="00817096" w:rsidRPr="00AB4843" w:rsidRDefault="00817096">
      <w:pPr>
        <w:rPr>
          <w:rFonts w:ascii="Times New Roman" w:hAnsi="Times New Roman" w:cs="Times New Roman"/>
          <w:sz w:val="24"/>
          <w:szCs w:val="24"/>
        </w:rPr>
      </w:pPr>
    </w:p>
    <w:p w:rsidR="00817096" w:rsidRPr="00AB4843" w:rsidRDefault="0081709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B4843">
          <w:rPr>
            <w:rStyle w:val="Hipercze"/>
            <w:rFonts w:ascii="Times New Roman" w:hAnsi="Times New Roman" w:cs="Times New Roman"/>
            <w:color w:val="FF0000"/>
            <w:sz w:val="24"/>
            <w:szCs w:val="24"/>
            <w:bdr w:val="none" w:sz="0" w:space="0" w:color="auto" w:frame="1"/>
            <w:shd w:val="clear" w:color="auto" w:fill="FFFFFF"/>
          </w:rPr>
          <w:t>https://www.youtube.com/watch?v=RUpho9XZFMY</w:t>
        </w:r>
      </w:hyperlink>
      <w:r w:rsidRPr="00AB4843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> –</w:t>
      </w:r>
      <w:r w:rsidRPr="00AB4843">
        <w:rPr>
          <w:rFonts w:ascii="Times New Roman" w:hAnsi="Times New Roman" w:cs="Times New Roman"/>
          <w:color w:val="707070"/>
          <w:sz w:val="24"/>
          <w:szCs w:val="24"/>
        </w:rPr>
        <w:br/>
      </w:r>
      <w:r w:rsidRPr="00AB4843"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  <w:t>piosenka „Płynie Wisła, płynie”</w:t>
      </w:r>
    </w:p>
    <w:sectPr w:rsidR="00817096" w:rsidRPr="00AB4843" w:rsidSect="005E2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307"/>
    <w:multiLevelType w:val="multilevel"/>
    <w:tmpl w:val="4184DF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3696A"/>
    <w:multiLevelType w:val="multilevel"/>
    <w:tmpl w:val="B3AC64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55BDE"/>
    <w:multiLevelType w:val="multilevel"/>
    <w:tmpl w:val="3B3489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DC4C00"/>
    <w:multiLevelType w:val="multilevel"/>
    <w:tmpl w:val="D6889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E552EE"/>
    <w:multiLevelType w:val="multilevel"/>
    <w:tmpl w:val="5CA47D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17096"/>
    <w:rsid w:val="005E25CA"/>
    <w:rsid w:val="00817096"/>
    <w:rsid w:val="00AB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7096"/>
    <w:rPr>
      <w:b/>
      <w:bCs/>
    </w:rPr>
  </w:style>
  <w:style w:type="character" w:styleId="Uwydatnienie">
    <w:name w:val="Emphasis"/>
    <w:basedOn w:val="Domylnaczcionkaakapitu"/>
    <w:uiPriority w:val="20"/>
    <w:qFormat/>
    <w:rsid w:val="0081709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170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Upho9XZF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1311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2020-04-28T08:42:00Z</dcterms:created>
  <dcterms:modified xsi:type="dcterms:W3CDTF">2020-04-28T08:55:00Z</dcterms:modified>
</cp:coreProperties>
</file>