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50"/>
          <w:bdr w:val="none" w:sz="0" w:space="0" w:color="auto" w:frame="1"/>
        </w:rPr>
      </w:pPr>
      <w:r w:rsidRPr="00862E68">
        <w:rPr>
          <w:color w:val="00B050"/>
          <w:bdr w:val="none" w:sz="0" w:space="0" w:color="auto" w:frame="1"/>
        </w:rPr>
        <w:t>6.05.2020 r.</w:t>
      </w:r>
    </w:p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  <w:sz w:val="20"/>
          <w:szCs w:val="2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</w:rPr>
      </w:pPr>
      <w:r w:rsidRPr="00862E68">
        <w:rPr>
          <w:color w:val="FF0000"/>
          <w:bdr w:val="none" w:sz="0" w:space="0" w:color="auto" w:frame="1"/>
        </w:rPr>
        <w:t xml:space="preserve">Witajcie drogie dzieci </w:t>
      </w:r>
      <w:r w:rsidRPr="00862E68">
        <w:rPr>
          <w:color w:val="FF0000"/>
          <w:bdr w:val="none" w:sz="0" w:space="0" w:color="auto" w:frame="1"/>
        </w:rPr>
        <w:sym w:font="Wingdings" w:char="F04A"/>
      </w:r>
    </w:p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862E68">
        <w:rPr>
          <w:color w:val="000000"/>
          <w:bdr w:val="none" w:sz="0" w:space="0" w:color="auto" w:frame="1"/>
        </w:rPr>
        <w:t>Oto zadania na dziś</w:t>
      </w:r>
      <w:r>
        <w:rPr>
          <w:color w:val="000000"/>
          <w:bdr w:val="none" w:sz="0" w:space="0" w:color="auto" w:frame="1"/>
        </w:rPr>
        <w:t>:</w:t>
      </w: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862E68">
        <w:rPr>
          <w:rStyle w:val="Pogrubienie"/>
          <w:color w:val="000000"/>
          <w:bdr w:val="none" w:sz="0" w:space="0" w:color="auto" w:frame="1"/>
        </w:rPr>
        <w:t> </w:t>
      </w:r>
      <w:r w:rsidRPr="00862E68">
        <w:rPr>
          <w:rStyle w:val="Pogrubienie"/>
          <w:color w:val="333399"/>
          <w:bdr w:val="none" w:sz="0" w:space="0" w:color="auto" w:frame="1"/>
        </w:rPr>
        <w:t>1. „Latające woreczki”</w:t>
      </w:r>
      <w:r w:rsidRPr="00862E68">
        <w:rPr>
          <w:color w:val="000000"/>
          <w:bdr w:val="none" w:sz="0" w:space="0" w:color="auto" w:frame="1"/>
        </w:rPr>
        <w:t xml:space="preserve"> ‒ przygotuj kilka woreczków wypełnionych ryżem lub kaszą. Poproś, aby dziecko przemieściło się z jednego do drugiego końca pokoju z woreczkiem ułożonym kolejno na różnych częściach ciała – głowie, ramieniu, dłoni wyciągniętej do przodu, stopie itp. W drugiej części zabawy ułóż na podłodze ze skakanki, sznurka lub włóczki okrąg lub kilka okręgów jeden w drugim. Ustal linię początkową, poproś dziecko, aby stanęło na linii, a </w:t>
      </w:r>
      <w:proofErr w:type="spellStart"/>
      <w:r w:rsidRPr="00862E68">
        <w:rPr>
          <w:color w:val="000000"/>
          <w:bdr w:val="none" w:sz="0" w:space="0" w:color="auto" w:frame="1"/>
        </w:rPr>
        <w:t>następnie</w:t>
      </w:r>
      <w:proofErr w:type="spellEnd"/>
      <w:r w:rsidRPr="00862E68">
        <w:rPr>
          <w:color w:val="000000"/>
          <w:bdr w:val="none" w:sz="0" w:space="0" w:color="auto" w:frame="1"/>
        </w:rPr>
        <w:t xml:space="preserve"> wrzuciło woreczki do okręgu (w wypadku kilku okręgów – do najmniejszego). Możecie ustalić punktację za celny rzut, wspólnie przeliczać zdobyte punkty, porównywać liczbę punktów zdobytych przez różne osoby. Zabawa kształtuje równowagę i celność dziecka, a przeliczanie zdobytych punktów jest doskonałą okazją do kształtowania umiejętności matematycznych.</w:t>
      </w: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8000"/>
          <w:bdr w:val="none" w:sz="0" w:space="0" w:color="auto" w:frame="1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8000"/>
          <w:bdr w:val="none" w:sz="0" w:space="0" w:color="auto" w:frame="1"/>
        </w:rPr>
      </w:pPr>
    </w:p>
    <w:p w:rsidR="00862E68" w:rsidRPr="004E4809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4E4809">
        <w:rPr>
          <w:rStyle w:val="Pogrubienie"/>
          <w:bdr w:val="none" w:sz="0" w:space="0" w:color="auto" w:frame="1"/>
        </w:rPr>
        <w:t xml:space="preserve">2. Poćwiczcie pisanie  literki h , podajcie wyrazy na tą literkę ,a </w:t>
      </w:r>
      <w:proofErr w:type="spellStart"/>
      <w:r w:rsidRPr="004E4809">
        <w:rPr>
          <w:rStyle w:val="Pogrubienie"/>
          <w:bdr w:val="none" w:sz="0" w:space="0" w:color="auto" w:frame="1"/>
        </w:rPr>
        <w:t>następnie</w:t>
      </w:r>
      <w:proofErr w:type="spellEnd"/>
      <w:r w:rsidRPr="004E4809">
        <w:rPr>
          <w:rStyle w:val="Pogrubienie"/>
          <w:bdr w:val="none" w:sz="0" w:space="0" w:color="auto" w:frame="1"/>
        </w:rPr>
        <w:t xml:space="preserve"> podzielcie te wyrazy na głoski.</w:t>
      </w:r>
      <w:r w:rsidR="00640D7B" w:rsidRPr="004E4809">
        <w:rPr>
          <w:rStyle w:val="Pogrubienie"/>
          <w:bdr w:val="none" w:sz="0" w:space="0" w:color="auto" w:frame="1"/>
        </w:rPr>
        <w:t xml:space="preserve"> Wykonajcie zadania w </w:t>
      </w:r>
      <w:r w:rsidR="004E4809" w:rsidRPr="004E4809">
        <w:rPr>
          <w:rStyle w:val="Pogrubienie"/>
          <w:bdr w:val="none" w:sz="0" w:space="0" w:color="auto" w:frame="1"/>
        </w:rPr>
        <w:t xml:space="preserve">poniższych </w:t>
      </w:r>
      <w:r w:rsidR="00640D7B" w:rsidRPr="004E4809">
        <w:rPr>
          <w:rStyle w:val="Pogrubienie"/>
          <w:bdr w:val="none" w:sz="0" w:space="0" w:color="auto" w:frame="1"/>
        </w:rPr>
        <w:t>kartach pracy</w:t>
      </w:r>
      <w:r w:rsidR="004E4809" w:rsidRPr="004E4809">
        <w:rPr>
          <w:rStyle w:val="Pogrubienie"/>
          <w:bdr w:val="none" w:sz="0" w:space="0" w:color="auto" w:frame="1"/>
        </w:rPr>
        <w:t>.</w:t>
      </w:r>
    </w:p>
    <w:p w:rsidR="009A641F" w:rsidRPr="004E4809" w:rsidRDefault="009A641F"/>
    <w:p w:rsidR="00640D7B" w:rsidRDefault="00640D7B"/>
    <w:p w:rsidR="00640D7B" w:rsidRDefault="00640D7B"/>
    <w:p w:rsidR="00640D7B" w:rsidRDefault="00640D7B"/>
    <w:p w:rsidR="00640D7B" w:rsidRDefault="00640D7B"/>
    <w:p w:rsidR="00862E68" w:rsidRDefault="00862E68">
      <w:r>
        <w:rPr>
          <w:noProof/>
          <w:lang w:eastAsia="pl-PL"/>
        </w:rPr>
        <w:lastRenderedPageBreak/>
        <w:drawing>
          <wp:inline distT="0" distB="0" distL="0" distR="0">
            <wp:extent cx="5760720" cy="7562867"/>
            <wp:effectExtent l="19050" t="0" r="0" b="0"/>
            <wp:docPr id="1" name="Obraz 1" descr="https://przedszkole19.glogow.pl/wp-content/uploads/2020/04/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19.glogow.pl/wp-content/uploads/2020/04/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8" w:rsidRDefault="00862E68"/>
    <w:p w:rsidR="00862E68" w:rsidRDefault="00862E68"/>
    <w:p w:rsidR="00862E68" w:rsidRDefault="00862E68"/>
    <w:p w:rsidR="00862E68" w:rsidRDefault="00862E68"/>
    <w:p w:rsidR="00640D7B" w:rsidRDefault="00640D7B">
      <w:r>
        <w:rPr>
          <w:noProof/>
          <w:lang w:eastAsia="pl-PL"/>
        </w:rPr>
        <w:lastRenderedPageBreak/>
        <w:drawing>
          <wp:inline distT="0" distB="0" distL="0" distR="0">
            <wp:extent cx="5760720" cy="7674916"/>
            <wp:effectExtent l="19050" t="0" r="0" b="0"/>
            <wp:docPr id="22" name="Obraz 22" descr="https://przedszkole19.glogow.pl/wp-content/uploads/2020/04/Screenshot_20200423-15070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le19.glogow.pl/wp-content/uploads/2020/04/Screenshot_20200423-150704_Chr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7B" w:rsidRDefault="00640D7B"/>
    <w:p w:rsidR="00640D7B" w:rsidRDefault="00640D7B"/>
    <w:p w:rsidR="00640D7B" w:rsidRDefault="00640D7B"/>
    <w:p w:rsidR="00640D7B" w:rsidRDefault="00640D7B">
      <w:r>
        <w:rPr>
          <w:noProof/>
          <w:lang w:eastAsia="pl-PL"/>
        </w:rPr>
        <w:lastRenderedPageBreak/>
        <w:drawing>
          <wp:inline distT="0" distB="0" distL="0" distR="0">
            <wp:extent cx="5760720" cy="7882149"/>
            <wp:effectExtent l="19050" t="0" r="0" b="0"/>
            <wp:docPr id="25" name="Obraz 25" descr="https://przedszkole19.glogow.pl/wp-content/uploads/2020/04/Screenshot_20200423-15070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zedszkole19.glogow.pl/wp-content/uploads/2020/04/Screenshot_20200423-150707_Chro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7B" w:rsidRDefault="00640D7B"/>
    <w:p w:rsidR="00640D7B" w:rsidRDefault="00640D7B"/>
    <w:p w:rsidR="00640D7B" w:rsidRDefault="00640D7B"/>
    <w:p w:rsidR="00640D7B" w:rsidRDefault="00640D7B">
      <w:r>
        <w:rPr>
          <w:noProof/>
          <w:lang w:eastAsia="pl-PL"/>
        </w:rPr>
        <w:lastRenderedPageBreak/>
        <w:drawing>
          <wp:inline distT="0" distB="0" distL="0" distR="0">
            <wp:extent cx="5760720" cy="7971611"/>
            <wp:effectExtent l="19050" t="0" r="0" b="0"/>
            <wp:docPr id="28" name="Obraz 28" descr="https://przedszkole19.glogow.pl/wp-content/uploads/2020/04/Screenshot_20200423-15071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19.glogow.pl/wp-content/uploads/2020/04/Screenshot_20200423-150713_Ch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7B" w:rsidRDefault="00640D7B"/>
    <w:p w:rsidR="00640D7B" w:rsidRDefault="00640D7B"/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862E68">
        <w:rPr>
          <w:rStyle w:val="Pogrubienie"/>
          <w:color w:val="339966"/>
          <w:bdr w:val="none" w:sz="0" w:space="0" w:color="auto" w:frame="1"/>
        </w:rPr>
        <w:lastRenderedPageBreak/>
        <w:t>3.</w:t>
      </w:r>
      <w:r w:rsidR="00C4454B">
        <w:rPr>
          <w:color w:val="000000"/>
          <w:bdr w:val="none" w:sz="0" w:space="0" w:color="auto" w:frame="1"/>
        </w:rPr>
        <w:t>Moja</w:t>
      </w:r>
      <w:r w:rsidRPr="00862E68">
        <w:rPr>
          <w:color w:val="000000"/>
          <w:bdr w:val="none" w:sz="0" w:space="0" w:color="auto" w:frame="1"/>
        </w:rPr>
        <w:t xml:space="preserve"> grupa</w:t>
      </w:r>
      <w:r w:rsidR="00C4454B">
        <w:rPr>
          <w:color w:val="000000"/>
          <w:bdr w:val="none" w:sz="0" w:space="0" w:color="auto" w:frame="1"/>
        </w:rPr>
        <w:t xml:space="preserve"> „Żabki”,</w:t>
      </w:r>
      <w:r w:rsidRPr="00862E68">
        <w:rPr>
          <w:color w:val="000000"/>
          <w:bdr w:val="none" w:sz="0" w:space="0" w:color="auto" w:frame="1"/>
        </w:rPr>
        <w:t xml:space="preserve"> to już starszaki, więc nie może być za łatwo </w:t>
      </w:r>
      <w:r w:rsidRPr="00862E68">
        <w:rPr>
          <w:color w:val="000000"/>
          <w:bdr w:val="none" w:sz="0" w:space="0" w:color="auto" w:frame="1"/>
        </w:rPr>
        <w:sym w:font="Wingdings" w:char="F04A"/>
      </w:r>
      <w:r w:rsidRPr="00862E68">
        <w:rPr>
          <w:color w:val="000000"/>
          <w:bdr w:val="none" w:sz="0" w:space="0" w:color="auto" w:frame="1"/>
        </w:rPr>
        <w:t xml:space="preserve"> Zadanie, które wymaga trochę czasu i zaangażowania dziecka, ale za to korzyści będą długoterminowe – nauka wiązania sznurówek. Podpowiedzi, jak zrobić to w formie zabawy znajdziecie na </w:t>
      </w:r>
      <w:proofErr w:type="spellStart"/>
      <w:r w:rsidRPr="00862E68">
        <w:rPr>
          <w:color w:val="000000"/>
          <w:bdr w:val="none" w:sz="0" w:space="0" w:color="auto" w:frame="1"/>
        </w:rPr>
        <w:t>blogu</w:t>
      </w:r>
      <w:proofErr w:type="spellEnd"/>
      <w:r w:rsidRPr="00862E68">
        <w:rPr>
          <w:color w:val="000000"/>
          <w:bdr w:val="none" w:sz="0" w:space="0" w:color="auto" w:frame="1"/>
        </w:rPr>
        <w:t xml:space="preserve"> </w:t>
      </w:r>
    </w:p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3366FF"/>
          <w:bdr w:val="none" w:sz="0" w:space="0" w:color="auto" w:frame="1"/>
        </w:rPr>
      </w:pPr>
      <w:r w:rsidRPr="00862E68">
        <w:rPr>
          <w:color w:val="000000"/>
          <w:bdr w:val="none" w:sz="0" w:space="0" w:color="auto" w:frame="1"/>
        </w:rPr>
        <w:t>  </w:t>
      </w:r>
      <w:hyperlink r:id="rId8" w:history="1">
        <w:r w:rsidRPr="00862E68">
          <w:rPr>
            <w:rStyle w:val="Hipercze"/>
            <w:color w:val="3366FF"/>
            <w:bdr w:val="none" w:sz="0" w:space="0" w:color="auto" w:frame="1"/>
          </w:rPr>
          <w:t>https://ekodziecko.com/nauka-wiazania-kokardek</w:t>
        </w:r>
      </w:hyperlink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862E68">
        <w:rPr>
          <w:color w:val="000000"/>
          <w:bdr w:val="none" w:sz="0" w:space="0" w:color="auto" w:frame="1"/>
        </w:rPr>
        <w:t>Do pomocy mogą posłużyć Wam także wierszyki, jak na przykład ten:</w:t>
      </w: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862E68">
        <w:rPr>
          <w:rStyle w:val="Pogrubienie"/>
          <w:i/>
          <w:iCs/>
          <w:color w:val="000000"/>
          <w:bdr w:val="none" w:sz="0" w:space="0" w:color="auto" w:frame="1"/>
        </w:rPr>
        <w:t>Były sobie dwie myszki Miki i Piki. Miały długie ogonki</w:t>
      </w:r>
      <w:r w:rsidRPr="00862E68">
        <w:rPr>
          <w:color w:val="000000"/>
          <w:bdr w:val="none" w:sz="0" w:space="0" w:color="auto" w:frame="1"/>
        </w:rPr>
        <w:t> – dziecko trzyma oba sznurowadła;</w:t>
      </w:r>
      <w:r w:rsidRPr="00862E68">
        <w:rPr>
          <w:color w:val="707070"/>
        </w:rPr>
        <w:br/>
      </w:r>
      <w:r w:rsidRPr="00862E68">
        <w:rPr>
          <w:rStyle w:val="Pogrubienie"/>
          <w:i/>
          <w:iCs/>
          <w:color w:val="000000"/>
          <w:bdr w:val="none" w:sz="0" w:space="0" w:color="auto" w:frame="1"/>
        </w:rPr>
        <w:t>zamieniły się miejscami</w:t>
      </w:r>
      <w:r w:rsidRPr="00862E68">
        <w:rPr>
          <w:color w:val="000000"/>
          <w:bdr w:val="none" w:sz="0" w:space="0" w:color="auto" w:frame="1"/>
        </w:rPr>
        <w:t> – dziecko krzyżuje sznurówki;</w:t>
      </w:r>
      <w:r w:rsidRPr="00862E68">
        <w:rPr>
          <w:color w:val="707070"/>
        </w:rPr>
        <w:br/>
      </w:r>
      <w:r w:rsidRPr="00862E68">
        <w:rPr>
          <w:rStyle w:val="Uwydatnienie"/>
          <w:b/>
          <w:bCs/>
          <w:color w:val="000000"/>
          <w:bdr w:val="none" w:sz="0" w:space="0" w:color="auto" w:frame="1"/>
        </w:rPr>
        <w:t>jedna myszka weszła do norki</w:t>
      </w:r>
      <w:r w:rsidRPr="00862E68">
        <w:rPr>
          <w:rStyle w:val="Pogrubienie"/>
          <w:color w:val="000000"/>
          <w:bdr w:val="none" w:sz="0" w:space="0" w:color="auto" w:frame="1"/>
        </w:rPr>
        <w:t> – </w:t>
      </w:r>
      <w:r w:rsidRPr="00862E68">
        <w:rPr>
          <w:color w:val="000000"/>
          <w:bdr w:val="none" w:sz="0" w:space="0" w:color="auto" w:frame="1"/>
        </w:rPr>
        <w:t>wkładamy jeden koniec sznurowadła w utworzone oczko;</w:t>
      </w:r>
      <w:r w:rsidRPr="00862E68">
        <w:rPr>
          <w:color w:val="707070"/>
        </w:rPr>
        <w:br/>
      </w:r>
      <w:r w:rsidRPr="00862E68">
        <w:rPr>
          <w:rStyle w:val="Pogrubienie"/>
          <w:i/>
          <w:iCs/>
          <w:color w:val="000000"/>
          <w:bdr w:val="none" w:sz="0" w:space="0" w:color="auto" w:frame="1"/>
        </w:rPr>
        <w:t>druga ją zamknęła</w:t>
      </w:r>
      <w:r w:rsidRPr="00862E68">
        <w:rPr>
          <w:color w:val="000000"/>
          <w:bdr w:val="none" w:sz="0" w:space="0" w:color="auto" w:frame="1"/>
        </w:rPr>
        <w:t> – zaciskamy supeł;</w:t>
      </w:r>
      <w:r w:rsidRPr="00862E68">
        <w:rPr>
          <w:color w:val="707070"/>
        </w:rPr>
        <w:br/>
      </w:r>
      <w:r w:rsidRPr="00862E68">
        <w:rPr>
          <w:rStyle w:val="Pogrubienie"/>
          <w:i/>
          <w:iCs/>
          <w:color w:val="000000"/>
          <w:bdr w:val="none" w:sz="0" w:space="0" w:color="auto" w:frame="1"/>
        </w:rPr>
        <w:t>jedna wystawiła uszko</w:t>
      </w:r>
      <w:r w:rsidRPr="00862E68">
        <w:rPr>
          <w:color w:val="000000"/>
          <w:bdr w:val="none" w:sz="0" w:space="0" w:color="auto" w:frame="1"/>
        </w:rPr>
        <w:t> – robimy z jednego końca sznurowadła małe uszko;</w:t>
      </w:r>
      <w:r w:rsidRPr="00862E68">
        <w:rPr>
          <w:color w:val="707070"/>
        </w:rPr>
        <w:br/>
      </w:r>
      <w:r w:rsidRPr="00862E68">
        <w:rPr>
          <w:rStyle w:val="Pogrubienie"/>
          <w:i/>
          <w:iCs/>
          <w:color w:val="000000"/>
          <w:bdr w:val="none" w:sz="0" w:space="0" w:color="auto" w:frame="1"/>
        </w:rPr>
        <w:t>druga ja okrążyła i wystawiła swoje</w:t>
      </w:r>
      <w:r w:rsidRPr="00862E68">
        <w:rPr>
          <w:color w:val="000000"/>
          <w:bdr w:val="none" w:sz="0" w:space="0" w:color="auto" w:frame="1"/>
        </w:rPr>
        <w:t> – dziecko owija sznurówkę dookoła uszka i przez otwór wypycha drugie sznurowadło;</w:t>
      </w:r>
      <w:r w:rsidRPr="00862E68">
        <w:rPr>
          <w:color w:val="707070"/>
        </w:rPr>
        <w:br/>
      </w:r>
      <w:r w:rsidRPr="00862E68">
        <w:rPr>
          <w:rStyle w:val="Pogrubienie"/>
          <w:i/>
          <w:iCs/>
          <w:color w:val="000000"/>
          <w:bdr w:val="none" w:sz="0" w:space="0" w:color="auto" w:frame="1"/>
        </w:rPr>
        <w:t>przyszedł kot, złapał myszki za uszy i wyciągnął z norki</w:t>
      </w:r>
      <w:r w:rsidRPr="00862E68">
        <w:rPr>
          <w:color w:val="000000"/>
          <w:bdr w:val="none" w:sz="0" w:space="0" w:color="auto" w:frame="1"/>
        </w:rPr>
        <w:t> – łapiemy palcami obu rąk za oba uszka i zaciskamy oba sznurowadła.</w:t>
      </w:r>
    </w:p>
    <w:p w:rsidR="00862E68" w:rsidRPr="00862E68" w:rsidRDefault="00862E68" w:rsidP="00862E6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862E68">
        <w:rPr>
          <w:color w:val="000000"/>
          <w:bdr w:val="none" w:sz="0" w:space="0" w:color="auto" w:frame="1"/>
        </w:rPr>
        <w:t xml:space="preserve">Już nie mogę się doczekać, aż zobaczę efekty </w:t>
      </w:r>
      <w:r w:rsidRPr="00862E68">
        <w:rPr>
          <w:color w:val="000000"/>
          <w:bdr w:val="none" w:sz="0" w:space="0" w:color="auto" w:frame="1"/>
        </w:rPr>
        <w:sym w:font="Wingdings" w:char="F04A"/>
      </w:r>
    </w:p>
    <w:p w:rsidR="00862E68" w:rsidRPr="00862E68" w:rsidRDefault="00862E68">
      <w:pPr>
        <w:rPr>
          <w:rFonts w:ascii="Times New Roman" w:hAnsi="Times New Roman" w:cs="Times New Roman"/>
          <w:sz w:val="24"/>
          <w:szCs w:val="24"/>
        </w:rPr>
      </w:pPr>
    </w:p>
    <w:p w:rsidR="00862E68" w:rsidRDefault="00862E68">
      <w:r>
        <w:rPr>
          <w:noProof/>
          <w:lang w:eastAsia="pl-PL"/>
        </w:rPr>
        <w:drawing>
          <wp:inline distT="0" distB="0" distL="0" distR="0">
            <wp:extent cx="5613400" cy="3601720"/>
            <wp:effectExtent l="19050" t="0" r="6350" b="0"/>
            <wp:docPr id="4" name="Obraz 4" descr="https://przedszkole19.glogow.pl/wp-content/uploads/2020/03/screenshot_20200327_085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19.glogow.pl/wp-content/uploads/2020/03/screenshot_20200327_0856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4B" w:rsidRDefault="00C4454B"/>
    <w:p w:rsidR="00C4454B" w:rsidRPr="00C4454B" w:rsidRDefault="00C4454B" w:rsidP="00C4454B">
      <w:pPr>
        <w:shd w:val="clear" w:color="auto" w:fill="FFFFFF"/>
        <w:spacing w:after="0" w:line="336" w:lineRule="atLeast"/>
        <w:textAlignment w:val="baseline"/>
        <w:outlineLvl w:val="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5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4.Słuchanie bajki W. Wawiłow pt. „Bajki nowej prostokątnej i kwadratowej”</w:t>
      </w:r>
    </w:p>
    <w:p w:rsidR="00C4454B" w:rsidRPr="00C4454B" w:rsidRDefault="00C4454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Za górami i za lasami, tam gdzie rzeki płyną miodowe, było sobie kiedyś królestwo bardzo piękne i kwadratowe. Kwadratowe stały tam chatki, kwadratowe kwitły tam kwiatki, kwadratowe latały ważki, kwadratowe śpiewały ptaszki. Kwadratowy był sobie zamek, cztery wieże i most zwodzony, kwadratowe ogromne wrota, kwadratowe złote balkony. W kwadratowej złotej koronie król zasiadał w sali na tronie, W kwadratową drapał się głowę i do ludu wygłaszał mowę: „Posłuchajcie, moi kochani! Coś tu nudno jest niesłychanie. Życie mamy nazbyt spokojne! Wypowiedzmy sąsiadom wojnę” Nie opodal, za siódmą rzeką, stała 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>góra, a na tej górze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Było sobie drugie królestwo, prostokątne i niezbyt duże. Prostokątne stały tam chatki, prostokątne kwitły tam kwiatki, Prostokątne latały ważki, prostokątne śpiewały ptaszki. Prostokątny był również pałac, cztery wieże i most zwodzony, Prostokątne ogromne wrota, prostokątne złote balkony. W prostokątnej złotej koronie król zasiadał na złotym tronie, W prostokątną drapał się głowę i do ludu wygłaszał mowę: „Posłuchajcie, drodzy poddani. Coś tu nudno jest niesłychanie. Życie mamy nazbyt spokojne, więc wypowiem sąsiadom wojnę!” Zatrąbiły trąby bojowe, pędzi wojsko już kwadratowe, Żeby w bitwie wielkiej się zmierzyć z prostokątną armią rycerzy. I krzyknęły obie królowe: „Ej, puknijcie się lepiej w głowę! Dosyć tego! Skończcie tę wojnę! My lubimy życie spokojne!” A królowie się zawstydzili i natychmiast się pogodzili, Wyprawili ucztę wspaniałą i bawili się przez noc całą. Kwadratowa armia rycerzy z prostokątnych jadła talerzy I w ogóle było bombowo prostokątnie i kwadratowo!</w:t>
      </w:r>
    </w:p>
    <w:p w:rsidR="00C4454B" w:rsidRPr="00C4454B" w:rsidRDefault="00C4454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5</w:t>
      </w:r>
      <w:r w:rsidRPr="00C445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. Wypowiedzi dzieci w oparciu o treść wysłuchanej bajki:</w:t>
      </w:r>
    </w:p>
    <w:p w:rsidR="00C4454B" w:rsidRPr="00C4454B" w:rsidRDefault="00C4454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o jakich królestwach opowiadała nam wysłuchana bajka?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wyjaśnij, dlaczego królestwa nazywały się kwadratowe i prostokątne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jak wyglądali władcy tych krain?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dlaczego królowie chcieli wywołać wojnę?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kto i dlaczego sprzeciwił się pomysłowi wojny?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jakich krain brakuje?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jak można nazwać brakujące krainy?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– jak może się nazywać kraina z wszystkich figur? np., </w:t>
      </w:r>
      <w:proofErr w:type="spellStart"/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Figurolandia</w:t>
      </w:r>
      <w:proofErr w:type="spellEnd"/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jakie znasz sposoby na nudę?</w:t>
      </w:r>
    </w:p>
    <w:p w:rsidR="00C4454B" w:rsidRPr="00C4454B" w:rsidRDefault="00640D7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6</w:t>
      </w:r>
      <w:r w:rsidR="00C4454B" w:rsidRPr="00640D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.Zabawa klockami:</w:t>
      </w:r>
    </w:p>
    <w:p w:rsidR="00C4454B" w:rsidRPr="00C4454B" w:rsidRDefault="00C4454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5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– Jak największy… – 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zadaniem dziecka jest ułożyć jak największy  prostokąt z klocków</w:t>
      </w:r>
    </w:p>
    <w:p w:rsidR="00C4454B" w:rsidRPr="00C4454B" w:rsidRDefault="00C4454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5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– Figura w figurze </w:t>
      </w:r>
      <w:r w:rsidRPr="00C4454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zadaniem dziecka jest ułożyć z klocków kwadrat, w którym znajdował będzie się trójkąt</w:t>
      </w:r>
    </w:p>
    <w:p w:rsidR="00C4454B" w:rsidRPr="00C4454B" w:rsidRDefault="00640D7B" w:rsidP="00C445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7</w:t>
      </w:r>
      <w:r w:rsidR="00C4454B" w:rsidRPr="00640D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. Karta pracy- figury kreatywnie- </w:t>
      </w:r>
      <w:r w:rsidR="00C4454B" w:rsidRPr="00640D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to jest kwadrat, użyj wyobraźni i przemień go w wyjątkowego kwadracika</w:t>
      </w:r>
    </w:p>
    <w:p w:rsidR="00C4454B" w:rsidRPr="00640D7B" w:rsidRDefault="00C4454B"/>
    <w:p w:rsidR="00C4454B" w:rsidRDefault="00C4454B">
      <w:r>
        <w:rPr>
          <w:noProof/>
          <w:lang w:eastAsia="pl-PL"/>
        </w:rPr>
        <w:lastRenderedPageBreak/>
        <w:drawing>
          <wp:inline distT="0" distB="0" distL="0" distR="0">
            <wp:extent cx="4279061" cy="5645426"/>
            <wp:effectExtent l="19050" t="0" r="7189" b="0"/>
            <wp:docPr id="7" name="Obraz 7" descr="https://przedszkole19.glogow.pl/wp-content/gallery/kwadraciak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19.glogow.pl/wp-content/gallery/kwadraciak/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52" cy="564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4B" w:rsidRDefault="00C4454B"/>
    <w:p w:rsidR="00C4454B" w:rsidRPr="00640D7B" w:rsidRDefault="00640D7B" w:rsidP="00C4454B">
      <w:pPr>
        <w:pStyle w:val="Nagwek6"/>
        <w:shd w:val="clear" w:color="auto" w:fill="FFFFFF"/>
        <w:spacing w:before="0" w:beforeAutospacing="0" w:after="0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rStyle w:val="Pogrubienie"/>
          <w:b/>
          <w:bCs/>
          <w:iCs/>
          <w:sz w:val="24"/>
          <w:szCs w:val="24"/>
          <w:bdr w:val="none" w:sz="0" w:space="0" w:color="auto" w:frame="1"/>
        </w:rPr>
        <w:t>8.</w:t>
      </w:r>
      <w:r w:rsidR="00C4454B" w:rsidRPr="00640D7B">
        <w:rPr>
          <w:rStyle w:val="Pogrubienie"/>
          <w:b/>
          <w:bCs/>
          <w:iCs/>
          <w:sz w:val="24"/>
          <w:szCs w:val="24"/>
          <w:bdr w:val="none" w:sz="0" w:space="0" w:color="auto" w:frame="1"/>
        </w:rPr>
        <w:t>Ćwiczenia w dodawaniu i odejmowaniu</w:t>
      </w:r>
      <w:r w:rsidR="00C4454B" w:rsidRPr="00640D7B">
        <w:rPr>
          <w:rStyle w:val="Uwydatnienie"/>
          <w:b w:val="0"/>
          <w:bCs w:val="0"/>
          <w:sz w:val="24"/>
          <w:szCs w:val="24"/>
          <w:bdr w:val="none" w:sz="0" w:space="0" w:color="auto" w:frame="1"/>
        </w:rPr>
        <w:t> </w:t>
      </w:r>
      <w:r w:rsidR="00C4454B" w:rsidRPr="00640D7B">
        <w:rPr>
          <w:b w:val="0"/>
          <w:bCs w:val="0"/>
          <w:sz w:val="24"/>
          <w:szCs w:val="24"/>
        </w:rPr>
        <w:t>– dzieci przedstawiają sytuację za pomocą klocków, a potem układaj działania i je odczytują np. układają 9 klocków, potem odsuwają 6 klocków. Liczą, ile klocków pozostało. Następnie zapisują działanie i głośno je odczytują 9 – 6 = 3</w:t>
      </w:r>
    </w:p>
    <w:p w:rsidR="00C4454B" w:rsidRPr="00640D7B" w:rsidRDefault="00C4454B" w:rsidP="00C4454B">
      <w:pPr>
        <w:pStyle w:val="Nagwek6"/>
        <w:shd w:val="clear" w:color="auto" w:fill="FFFFFF"/>
        <w:spacing w:before="313" w:beforeAutospacing="0" w:after="188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b w:val="0"/>
          <w:bCs w:val="0"/>
          <w:sz w:val="24"/>
          <w:szCs w:val="24"/>
        </w:rPr>
        <w:t>a) 9 pszczółek siedziało na kwiatkach. Usłyszały jakiś hałas. 6 spłoszyło się i odleciało. Ile pszczółek pozostało?</w:t>
      </w:r>
    </w:p>
    <w:p w:rsidR="00C4454B" w:rsidRPr="00640D7B" w:rsidRDefault="00C4454B" w:rsidP="00C4454B">
      <w:pPr>
        <w:pStyle w:val="Nagwek6"/>
        <w:shd w:val="clear" w:color="auto" w:fill="FFFFFF"/>
        <w:spacing w:before="313" w:beforeAutospacing="0" w:after="188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b w:val="0"/>
          <w:bCs w:val="0"/>
          <w:sz w:val="24"/>
          <w:szCs w:val="24"/>
        </w:rPr>
        <w:t>b) Na łące było 7 żabek. Potem przyszły jeszcze 3. Ile żabek jest teraz?</w:t>
      </w:r>
    </w:p>
    <w:p w:rsidR="00C4454B" w:rsidRPr="00640D7B" w:rsidRDefault="00C4454B" w:rsidP="00C4454B">
      <w:pPr>
        <w:pStyle w:val="Nagwek6"/>
        <w:shd w:val="clear" w:color="auto" w:fill="FFFFFF"/>
        <w:spacing w:before="313" w:beforeAutospacing="0" w:after="188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b w:val="0"/>
          <w:bCs w:val="0"/>
          <w:sz w:val="24"/>
          <w:szCs w:val="24"/>
        </w:rPr>
        <w:t>c) Na łące skakało 10 żabek. Nadleciał bocian i 4 żabki uciekły. Ile żabek zostało?</w:t>
      </w:r>
    </w:p>
    <w:p w:rsidR="00C4454B" w:rsidRPr="00640D7B" w:rsidRDefault="00C4454B" w:rsidP="00C4454B">
      <w:pPr>
        <w:pStyle w:val="Nagwek6"/>
        <w:shd w:val="clear" w:color="auto" w:fill="FFFFFF"/>
        <w:spacing w:before="313" w:beforeAutospacing="0" w:after="188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b w:val="0"/>
          <w:bCs w:val="0"/>
          <w:sz w:val="24"/>
          <w:szCs w:val="24"/>
        </w:rPr>
        <w:t>d) Na łące było 5 motylków. Potem przyleciały jeszcze 2. Ile teraz jest motylków?</w:t>
      </w:r>
    </w:p>
    <w:p w:rsidR="00C4454B" w:rsidRPr="00640D7B" w:rsidRDefault="00C4454B" w:rsidP="00C4454B">
      <w:pPr>
        <w:pStyle w:val="Nagwek6"/>
        <w:shd w:val="clear" w:color="auto" w:fill="FFFFFF"/>
        <w:spacing w:before="0" w:beforeAutospacing="0" w:after="0" w:afterAutospacing="0" w:line="336" w:lineRule="atLeast"/>
        <w:textAlignment w:val="baseline"/>
        <w:rPr>
          <w:b w:val="0"/>
          <w:bCs w:val="0"/>
          <w:sz w:val="24"/>
          <w:szCs w:val="24"/>
        </w:rPr>
      </w:pPr>
      <w:r w:rsidRPr="00640D7B">
        <w:rPr>
          <w:rStyle w:val="Pogrubienie"/>
          <w:b/>
          <w:bCs/>
          <w:sz w:val="24"/>
          <w:szCs w:val="24"/>
          <w:bdr w:val="none" w:sz="0" w:space="0" w:color="auto" w:frame="1"/>
        </w:rPr>
        <w:lastRenderedPageBreak/>
        <w:t>Do jednego, wybranego przez siebie  zadania wykonaj rysunek.</w:t>
      </w:r>
    </w:p>
    <w:p w:rsidR="00C4454B" w:rsidRPr="00640D7B" w:rsidRDefault="00C4454B">
      <w:pPr>
        <w:rPr>
          <w:rFonts w:ascii="Times New Roman" w:hAnsi="Times New Roman" w:cs="Times New Roman"/>
          <w:sz w:val="24"/>
          <w:szCs w:val="24"/>
        </w:rPr>
      </w:pPr>
    </w:p>
    <w:p w:rsidR="00C4454B" w:rsidRPr="00640D7B" w:rsidRDefault="00C4454B">
      <w:pPr>
        <w:rPr>
          <w:rFonts w:ascii="Times New Roman" w:hAnsi="Times New Roman" w:cs="Times New Roman"/>
          <w:sz w:val="24"/>
          <w:szCs w:val="24"/>
        </w:rPr>
      </w:pPr>
    </w:p>
    <w:p w:rsidR="00640D7B" w:rsidRDefault="00640D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9.</w:t>
      </w:r>
      <w:r w:rsidR="00C4454B" w:rsidRPr="00640D7B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Zabawy z wykorzystaniem wiersza K. </w:t>
      </w:r>
      <w:proofErr w:type="spellStart"/>
      <w:r w:rsidR="00C4454B" w:rsidRPr="00640D7B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Datkun</w:t>
      </w:r>
      <w:proofErr w:type="spellEnd"/>
      <w:r w:rsidR="00C4454B" w:rsidRPr="00640D7B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– Czerniak </w:t>
      </w:r>
      <w:r w:rsidR="00C4454B" w:rsidRPr="00640D7B">
        <w:rPr>
          <w:rStyle w:val="Uwydatnieni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Prawda to czy żart?</w:t>
      </w:r>
      <w:r w:rsidR="00C4454B" w:rsidRPr="00640D7B">
        <w:rPr>
          <w:rFonts w:ascii="Times New Roman" w:hAnsi="Times New Roman" w:cs="Times New Roman"/>
          <w:sz w:val="24"/>
          <w:szCs w:val="24"/>
        </w:rPr>
        <w:br/>
      </w:r>
      <w:r w:rsidR="00C4454B"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Wiersz czytamy 2-3 razy- dzieci odpowiadają, czy jego treść jest prawdziwa, czy nie – starają się uzasadnić swoje zdanie. Poszukują określeń czynności, jakie wykonują zwierzęta, np. zające – kicają, bocian – szuka, kukułka – kuka, motyl – pije…</w:t>
      </w:r>
    </w:p>
    <w:p w:rsidR="00C4454B" w:rsidRDefault="00C445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Po zielonej łące kicają zające.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Bocian żabek szuka,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kukułeczka kuka.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Motyl nektar pije,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ptaszek gniazdko wije.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Świerszcz melodię gra: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– cyt-ta, cyt-ta…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Pszczoła pyłek zbiera,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z białej koniczyny.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Żuk kwiaty przynosi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dla swojej dziewczyny.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Mrówki ścieżynkami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jeżdżą motorami,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zaś zielone żabki.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przymierzają czapki.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Czy to wszystko prawda?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Czy też żarty może ?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Gdy się zastanowisz</w:t>
      </w:r>
      <w:r w:rsidRPr="00640D7B">
        <w:rPr>
          <w:rFonts w:ascii="Times New Roman" w:hAnsi="Times New Roman" w:cs="Times New Roman"/>
          <w:sz w:val="24"/>
          <w:szCs w:val="24"/>
        </w:rPr>
        <w:br/>
      </w:r>
      <w:r w:rsidRPr="00640D7B">
        <w:rPr>
          <w:rFonts w:ascii="Times New Roman" w:hAnsi="Times New Roman" w:cs="Times New Roman"/>
          <w:sz w:val="24"/>
          <w:szCs w:val="24"/>
          <w:shd w:val="clear" w:color="auto" w:fill="FFFFFF"/>
        </w:rPr>
        <w:t>to odgadnąć możesz.</w:t>
      </w:r>
    </w:p>
    <w:p w:rsidR="00640D7B" w:rsidRPr="00640D7B" w:rsidRDefault="00640D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0D7B" w:rsidRPr="00640D7B" w:rsidRDefault="00640D7B" w:rsidP="00640D7B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>
        <w:rPr>
          <w:rStyle w:val="Pogrubienie"/>
          <w:bdr w:val="none" w:sz="0" w:space="0" w:color="auto" w:frame="1"/>
        </w:rPr>
        <w:t>Zadanie 10</w:t>
      </w:r>
      <w:r w:rsidRPr="00640D7B">
        <w:rPr>
          <w:rStyle w:val="Pogrubienie"/>
          <w:bdr w:val="none" w:sz="0" w:space="0" w:color="auto" w:frame="1"/>
        </w:rPr>
        <w:t>.</w:t>
      </w:r>
    </w:p>
    <w:p w:rsidR="00640D7B" w:rsidRPr="00640D7B" w:rsidRDefault="00640D7B" w:rsidP="00640D7B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640D7B">
        <w:t>Skreśl litery, które tworzą nazwy poszczególnych obrazków. Z pozostałych liter (po przekątnej) odczytaj hasło.</w:t>
      </w:r>
    </w:p>
    <w:p w:rsidR="00640D7B" w:rsidRDefault="00640D7B">
      <w:pPr>
        <w:rPr>
          <w:rFonts w:ascii="Times New Roman" w:hAnsi="Times New Roman" w:cs="Times New Roman"/>
          <w:sz w:val="24"/>
          <w:szCs w:val="24"/>
        </w:rPr>
      </w:pPr>
    </w:p>
    <w:p w:rsidR="00640D7B" w:rsidRDefault="00640D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96350"/>
            <wp:effectExtent l="19050" t="0" r="0" b="0"/>
            <wp:docPr id="10" name="Obraz 10" descr="https://przedszkole19.glogow.pl/wp-content/uploads/2020/05/Screenshot_20200503-17560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19.glogow.pl/wp-content/uploads/2020/05/Screenshot_20200503-175603_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7B" w:rsidRDefault="00640D7B">
      <w:pPr>
        <w:rPr>
          <w:rFonts w:ascii="Times New Roman" w:hAnsi="Times New Roman" w:cs="Times New Roman"/>
          <w:sz w:val="24"/>
          <w:szCs w:val="24"/>
        </w:rPr>
      </w:pPr>
    </w:p>
    <w:p w:rsidR="004E4809" w:rsidRDefault="004E4809">
      <w:pPr>
        <w:rPr>
          <w:rFonts w:ascii="Times New Roman" w:hAnsi="Times New Roman" w:cs="Times New Roman"/>
          <w:sz w:val="24"/>
          <w:szCs w:val="24"/>
        </w:rPr>
      </w:pPr>
    </w:p>
    <w:p w:rsidR="004E4809" w:rsidRPr="004E4809" w:rsidRDefault="004E4809">
      <w:pPr>
        <w:rPr>
          <w:rFonts w:ascii="Times New Roman" w:hAnsi="Times New Roman" w:cs="Times New Roman"/>
          <w:b/>
          <w:sz w:val="24"/>
          <w:szCs w:val="24"/>
        </w:rPr>
      </w:pPr>
      <w:r w:rsidRPr="004E4809">
        <w:rPr>
          <w:rFonts w:ascii="Times New Roman" w:hAnsi="Times New Roman" w:cs="Times New Roman"/>
          <w:b/>
          <w:sz w:val="24"/>
          <w:szCs w:val="24"/>
        </w:rPr>
        <w:t>Zadanie 11- Zabawy z matematyką</w:t>
      </w:r>
    </w:p>
    <w:p w:rsidR="00640D7B" w:rsidRDefault="00640D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70388"/>
            <wp:effectExtent l="19050" t="0" r="0" b="0"/>
            <wp:docPr id="13" name="Obraz 13" descr="https://przedszkole19.glogow.pl/wp-content/uploads/2020/04/Screenshot_20200423-15105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19.glogow.pl/wp-content/uploads/2020/04/Screenshot_20200423-151058_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09" w:rsidRDefault="004E4809">
      <w:pPr>
        <w:rPr>
          <w:rFonts w:ascii="Times New Roman" w:hAnsi="Times New Roman" w:cs="Times New Roman"/>
          <w:sz w:val="24"/>
          <w:szCs w:val="24"/>
        </w:rPr>
      </w:pPr>
    </w:p>
    <w:p w:rsidR="004E4809" w:rsidRPr="004E4809" w:rsidRDefault="004E4809" w:rsidP="004E4809">
      <w:pPr>
        <w:jc w:val="center"/>
        <w:rPr>
          <w:rFonts w:ascii="Times New Roman" w:hAnsi="Times New Roman" w:cs="Times New Roman"/>
          <w:color w:val="FF0066"/>
          <w:sz w:val="24"/>
          <w:szCs w:val="24"/>
        </w:rPr>
      </w:pPr>
      <w:r w:rsidRPr="004E4809">
        <w:rPr>
          <w:rFonts w:ascii="Times New Roman" w:hAnsi="Times New Roman" w:cs="Times New Roman"/>
          <w:color w:val="FF0066"/>
          <w:sz w:val="24"/>
          <w:szCs w:val="24"/>
        </w:rPr>
        <w:t>ŻYCZĘ WSZYSTKIM WSPANIAŁEJ ZABAWY Z NAUKĄ</w:t>
      </w:r>
      <w:r w:rsidRPr="004E4809">
        <w:rPr>
          <w:rFonts w:ascii="Times New Roman" w:hAnsi="Times New Roman" w:cs="Times New Roman"/>
          <w:color w:val="FF0066"/>
          <w:sz w:val="24"/>
          <w:szCs w:val="24"/>
        </w:rPr>
        <w:sym w:font="Wingdings" w:char="F04A"/>
      </w:r>
    </w:p>
    <w:p w:rsidR="004E4809" w:rsidRPr="004E4809" w:rsidRDefault="004E4809" w:rsidP="004E4809">
      <w:pPr>
        <w:jc w:val="center"/>
        <w:rPr>
          <w:rFonts w:ascii="Times New Roman" w:hAnsi="Times New Roman" w:cs="Times New Roman"/>
          <w:color w:val="FF0066"/>
          <w:sz w:val="24"/>
          <w:szCs w:val="24"/>
        </w:rPr>
      </w:pPr>
      <w:r w:rsidRPr="004E4809">
        <w:rPr>
          <w:rFonts w:ascii="Times New Roman" w:hAnsi="Times New Roman" w:cs="Times New Roman"/>
          <w:color w:val="FF0066"/>
          <w:sz w:val="24"/>
          <w:szCs w:val="24"/>
        </w:rPr>
        <w:t>POZDRAWIAM WAS SERDECZNIE</w:t>
      </w:r>
      <w:r w:rsidRPr="004E4809">
        <w:rPr>
          <w:rFonts w:ascii="Times New Roman" w:hAnsi="Times New Roman" w:cs="Times New Roman"/>
          <w:color w:val="FF0066"/>
          <w:sz w:val="24"/>
          <w:szCs w:val="24"/>
        </w:rPr>
        <w:sym w:font="Wingdings" w:char="F04A"/>
      </w:r>
    </w:p>
    <w:sectPr w:rsidR="004E4809" w:rsidRPr="004E4809" w:rsidSect="009A6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62E68"/>
    <w:rsid w:val="004E4809"/>
    <w:rsid w:val="00640D7B"/>
    <w:rsid w:val="00862E68"/>
    <w:rsid w:val="009A641F"/>
    <w:rsid w:val="00C4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641F"/>
  </w:style>
  <w:style w:type="paragraph" w:styleId="Nagwek6">
    <w:name w:val="heading 6"/>
    <w:basedOn w:val="Normalny"/>
    <w:link w:val="Nagwek6Znak"/>
    <w:uiPriority w:val="9"/>
    <w:qFormat/>
    <w:rsid w:val="00C4454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6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2E6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E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62E6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62E68"/>
    <w:rPr>
      <w:i/>
      <w:iCs/>
    </w:rPr>
  </w:style>
  <w:style w:type="character" w:customStyle="1" w:styleId="Nagwek6Znak">
    <w:name w:val="Nagłówek 6 Znak"/>
    <w:basedOn w:val="Domylnaczcionkaakapitu"/>
    <w:link w:val="Nagwek6"/>
    <w:uiPriority w:val="9"/>
    <w:rsid w:val="00C4454B"/>
    <w:rPr>
      <w:rFonts w:ascii="Times New Roman" w:eastAsia="Times New Roman" w:hAnsi="Times New Roman" w:cs="Times New Roman"/>
      <w:b/>
      <w:bCs/>
      <w:sz w:val="15"/>
      <w:szCs w:val="15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odziecko.com/nauka-wiazania-kokarde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893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2020-05-06T08:27:00Z</dcterms:created>
  <dcterms:modified xsi:type="dcterms:W3CDTF">2020-05-06T09:05:00Z</dcterms:modified>
</cp:coreProperties>
</file>